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3B" w:rsidRPr="000B2189" w:rsidRDefault="00A6783B" w:rsidP="00A6783B">
      <w:pPr>
        <w:jc w:val="center"/>
        <w:rPr>
          <w:sz w:val="18"/>
          <w:szCs w:val="20"/>
        </w:rPr>
      </w:pPr>
      <w:r>
        <w:rPr>
          <w:noProof/>
          <w:lang w:eastAsia="pl-PL"/>
        </w:rPr>
        <w:drawing>
          <wp:anchor distT="0" distB="0" distL="114935" distR="114935" simplePos="0" relativeHeight="487589888" behindDoc="1" locked="0" layoutInCell="1" allowOverlap="1">
            <wp:simplePos x="0" y="0"/>
            <wp:positionH relativeFrom="margin">
              <wp:posOffset>69215</wp:posOffset>
            </wp:positionH>
            <wp:positionV relativeFrom="paragraph">
              <wp:posOffset>-794385</wp:posOffset>
            </wp:positionV>
            <wp:extent cx="5758815" cy="659130"/>
            <wp:effectExtent l="0" t="0" r="0" b="76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2189">
        <w:rPr>
          <w:sz w:val="18"/>
          <w:szCs w:val="20"/>
        </w:rPr>
        <w:t>Projekt „Łęczycka Integracja”</w:t>
      </w:r>
      <w:r w:rsidRPr="000B2189">
        <w:rPr>
          <w:sz w:val="18"/>
          <w:szCs w:val="20"/>
        </w:rPr>
        <w:br/>
        <w:t>współfinansowany przez Unię Europejską w ramach Europejskie Funduszu Społecznego</w:t>
      </w:r>
    </w:p>
    <w:p w:rsidR="00A6783B" w:rsidRDefault="00A6783B" w:rsidP="00A6783B">
      <w:pPr>
        <w:pStyle w:val="Tekstpodstawowy"/>
        <w:spacing w:line="14" w:lineRule="auto"/>
        <w:rPr>
          <w:sz w:val="20"/>
        </w:rPr>
      </w:pPr>
    </w:p>
    <w:p w:rsidR="00210F99" w:rsidRDefault="00210F99" w:rsidP="00A6783B">
      <w:pPr>
        <w:pStyle w:val="Tekstpodstawowy"/>
        <w:jc w:val="both"/>
        <w:rPr>
          <w:rFonts w:ascii="Times New Roman"/>
          <w:sz w:val="20"/>
        </w:rPr>
      </w:pPr>
    </w:p>
    <w:p w:rsidR="00210F99" w:rsidRDefault="00210F99" w:rsidP="00A6783B">
      <w:pPr>
        <w:pStyle w:val="Tekstpodstawowy"/>
        <w:spacing w:before="9"/>
        <w:jc w:val="both"/>
        <w:rPr>
          <w:rFonts w:ascii="Times New Roman"/>
          <w:sz w:val="24"/>
        </w:rPr>
      </w:pPr>
    </w:p>
    <w:p w:rsidR="00210F99" w:rsidRDefault="008B771D" w:rsidP="00A6783B">
      <w:pPr>
        <w:pStyle w:val="Tekstpodstawowy"/>
        <w:spacing w:before="56"/>
        <w:ind w:left="104"/>
        <w:jc w:val="right"/>
      </w:pPr>
      <w:r>
        <w:t>Załącznik</w:t>
      </w:r>
      <w:r>
        <w:rPr>
          <w:spacing w:val="-2"/>
        </w:rPr>
        <w:t xml:space="preserve"> </w:t>
      </w:r>
      <w:r w:rsidR="00A6783B">
        <w:t>N</w:t>
      </w:r>
      <w:r>
        <w:t>r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zapytania</w:t>
      </w:r>
      <w:r>
        <w:rPr>
          <w:spacing w:val="-4"/>
        </w:rPr>
        <w:t xml:space="preserve"> </w:t>
      </w:r>
      <w:r>
        <w:t xml:space="preserve">ofertowego </w:t>
      </w:r>
      <w:r w:rsidR="00A6783B">
        <w:br/>
      </w:r>
      <w:r>
        <w:t>w</w:t>
      </w:r>
      <w:r>
        <w:rPr>
          <w:spacing w:val="-3"/>
        </w:rPr>
        <w:t xml:space="preserve"> </w:t>
      </w:r>
      <w:r>
        <w:t>ramach projektu</w:t>
      </w:r>
      <w:r>
        <w:rPr>
          <w:spacing w:val="-4"/>
        </w:rPr>
        <w:t xml:space="preserve"> </w:t>
      </w:r>
      <w:r w:rsidR="00465E9F">
        <w:t>„Łęczycka Integracja</w:t>
      </w:r>
      <w:r>
        <w:t>” z</w:t>
      </w:r>
      <w:r>
        <w:rPr>
          <w:spacing w:val="-1"/>
        </w:rPr>
        <w:t xml:space="preserve"> </w:t>
      </w:r>
      <w:r>
        <w:t>dnia</w:t>
      </w:r>
      <w:r>
        <w:rPr>
          <w:spacing w:val="-4"/>
        </w:rPr>
        <w:t xml:space="preserve"> </w:t>
      </w:r>
      <w:r w:rsidR="00465E9F">
        <w:t>0</w:t>
      </w:r>
      <w:r w:rsidR="00A6783B">
        <w:t>1</w:t>
      </w:r>
      <w:r w:rsidR="00465E9F">
        <w:t>.0</w:t>
      </w:r>
      <w:r w:rsidR="00A6783B">
        <w:t>8</w:t>
      </w:r>
      <w:r w:rsidR="00465E9F">
        <w:t>.2022</w:t>
      </w:r>
      <w:r>
        <w:rPr>
          <w:spacing w:val="-4"/>
        </w:rPr>
        <w:t xml:space="preserve"> </w:t>
      </w:r>
      <w:r>
        <w:t>r.</w:t>
      </w:r>
    </w:p>
    <w:p w:rsidR="00210F99" w:rsidRDefault="00210F99" w:rsidP="00A6783B">
      <w:pPr>
        <w:pStyle w:val="Tekstpodstawowy"/>
        <w:jc w:val="both"/>
      </w:pPr>
    </w:p>
    <w:p w:rsidR="00210F99" w:rsidRDefault="00210F99" w:rsidP="00A6783B">
      <w:pPr>
        <w:pStyle w:val="Tekstpodstawowy"/>
        <w:jc w:val="both"/>
      </w:pPr>
    </w:p>
    <w:p w:rsidR="00210F99" w:rsidRDefault="00210F99" w:rsidP="00A6783B">
      <w:pPr>
        <w:pStyle w:val="Tekstpodstawowy"/>
        <w:jc w:val="both"/>
        <w:rPr>
          <w:sz w:val="19"/>
        </w:rPr>
      </w:pPr>
    </w:p>
    <w:p w:rsidR="00210F99" w:rsidRPr="00FF46D9" w:rsidRDefault="008B771D" w:rsidP="00FF46D9">
      <w:pPr>
        <w:pStyle w:val="Tekstpodstawowy"/>
        <w:jc w:val="center"/>
        <w:rPr>
          <w:b/>
        </w:rPr>
      </w:pPr>
      <w:r w:rsidRPr="00FF46D9">
        <w:rPr>
          <w:b/>
        </w:rPr>
        <w:t>UMOWA</w:t>
      </w:r>
      <w:r w:rsidRPr="00FF46D9">
        <w:rPr>
          <w:b/>
          <w:spacing w:val="-2"/>
        </w:rPr>
        <w:t xml:space="preserve"> </w:t>
      </w:r>
      <w:r w:rsidRPr="00FF46D9">
        <w:rPr>
          <w:b/>
        </w:rPr>
        <w:t>DO</w:t>
      </w:r>
      <w:r w:rsidRPr="00FF46D9">
        <w:rPr>
          <w:b/>
          <w:spacing w:val="-3"/>
        </w:rPr>
        <w:t xml:space="preserve"> </w:t>
      </w:r>
      <w:r w:rsidRPr="00FF46D9">
        <w:rPr>
          <w:b/>
        </w:rPr>
        <w:t>ZAPYTANIA</w:t>
      </w:r>
      <w:r w:rsidRPr="00FF46D9">
        <w:rPr>
          <w:b/>
          <w:spacing w:val="-1"/>
        </w:rPr>
        <w:t xml:space="preserve"> </w:t>
      </w:r>
      <w:r w:rsidRPr="00FF46D9">
        <w:rPr>
          <w:b/>
        </w:rPr>
        <w:t>OFERTOWEGO</w:t>
      </w:r>
      <w:r w:rsidRPr="00FF46D9">
        <w:rPr>
          <w:b/>
          <w:spacing w:val="-3"/>
        </w:rPr>
        <w:t xml:space="preserve"> </w:t>
      </w:r>
      <w:r w:rsidRPr="00FF46D9">
        <w:rPr>
          <w:b/>
        </w:rPr>
        <w:t>Nr</w:t>
      </w:r>
      <w:r w:rsidRPr="00FF46D9">
        <w:rPr>
          <w:b/>
          <w:spacing w:val="-3"/>
        </w:rPr>
        <w:t xml:space="preserve"> </w:t>
      </w:r>
      <w:r w:rsidR="001E7422">
        <w:rPr>
          <w:b/>
        </w:rPr>
        <w:t>MOPS.271.</w:t>
      </w:r>
      <w:r w:rsidR="00FF46D9" w:rsidRPr="00FF46D9">
        <w:rPr>
          <w:b/>
        </w:rPr>
        <w:t>1.2022</w:t>
      </w:r>
    </w:p>
    <w:p w:rsidR="00210F99" w:rsidRDefault="00210F99" w:rsidP="00A6783B">
      <w:pPr>
        <w:pStyle w:val="Tekstpodstawowy"/>
        <w:spacing w:before="3"/>
        <w:jc w:val="both"/>
        <w:rPr>
          <w:b/>
          <w:sz w:val="18"/>
        </w:rPr>
      </w:pPr>
    </w:p>
    <w:p w:rsidR="00210F99" w:rsidRDefault="008B771D" w:rsidP="00A6783B">
      <w:pPr>
        <w:pStyle w:val="Tekstpodstawowy"/>
        <w:tabs>
          <w:tab w:val="left" w:leader="dot" w:pos="3218"/>
        </w:tabs>
        <w:ind w:left="104"/>
        <w:jc w:val="both"/>
      </w:pPr>
      <w:r>
        <w:t>zawarta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rFonts w:ascii="Times New Roman" w:hAnsi="Times New Roman"/>
        </w:rPr>
        <w:tab/>
      </w:r>
      <w:r>
        <w:t>w</w:t>
      </w:r>
      <w:r>
        <w:rPr>
          <w:spacing w:val="1"/>
        </w:rPr>
        <w:t xml:space="preserve"> </w:t>
      </w:r>
      <w:r w:rsidR="00465E9F">
        <w:t>Łęczycy</w:t>
      </w:r>
      <w:r>
        <w:rPr>
          <w:spacing w:val="-2"/>
        </w:rPr>
        <w:t xml:space="preserve"> </w:t>
      </w:r>
      <w:r>
        <w:t>pomiędzy:</w:t>
      </w:r>
    </w:p>
    <w:p w:rsidR="00A6783B" w:rsidRDefault="00A6783B" w:rsidP="00A6783B">
      <w:pPr>
        <w:pStyle w:val="Tekstpodstawowy"/>
        <w:tabs>
          <w:tab w:val="left" w:leader="dot" w:pos="3218"/>
        </w:tabs>
        <w:ind w:left="104"/>
        <w:jc w:val="both"/>
      </w:pPr>
    </w:p>
    <w:p w:rsidR="00A6783B" w:rsidRDefault="00A6783B" w:rsidP="00A6783B">
      <w:pPr>
        <w:spacing w:line="100" w:lineRule="atLeast"/>
        <w:ind w:hanging="2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</w:rPr>
        <w:t xml:space="preserve">Miastem Łęczyca </w:t>
      </w:r>
      <w:r>
        <w:rPr>
          <w:rFonts w:ascii="Cambria" w:hAnsi="Cambria" w:cs="Cambria"/>
        </w:rPr>
        <w:t xml:space="preserve">/ </w:t>
      </w:r>
      <w:r>
        <w:rPr>
          <w:rFonts w:ascii="Cambria" w:hAnsi="Cambria" w:cs="Cambria"/>
          <w:b/>
        </w:rPr>
        <w:t>Miejskim Ośrodkiem Pomocy Społecznej w Łęczycy</w:t>
      </w:r>
      <w:r>
        <w:rPr>
          <w:rFonts w:ascii="Cambria" w:hAnsi="Cambria" w:cs="Cambria"/>
        </w:rPr>
        <w:t xml:space="preserve">, z siedzibą w Łęczycy, ul. Ozorkowska 8, 99-100 Łęczyca, NIP 7751633057, REGON 004730735 reprezentowanym przez Dyrektora Miejskiego Ośrodka Pomocy Społecznej w Łęczycy </w:t>
      </w:r>
      <w:r>
        <w:rPr>
          <w:rFonts w:ascii="Cambria" w:hAnsi="Cambria" w:cs="Cambria"/>
          <w:b/>
        </w:rPr>
        <w:t>Pana Marcina Kupieckiego</w:t>
      </w:r>
      <w:r>
        <w:rPr>
          <w:rFonts w:ascii="Cambria" w:hAnsi="Cambria" w:cs="Cambria"/>
        </w:rPr>
        <w:t xml:space="preserve"> działającego na podstawie Upoważnienia Burmistrza Miasta Łęczyca, przy kontrasygnacie Głównej Księgowej </w:t>
      </w:r>
      <w:r>
        <w:rPr>
          <w:rFonts w:ascii="Cambria" w:hAnsi="Cambria" w:cs="Cambria"/>
          <w:b/>
        </w:rPr>
        <w:t>Pani Renaty Nowak – Badzińskiej</w:t>
      </w:r>
      <w:r>
        <w:rPr>
          <w:rFonts w:ascii="Cambria" w:hAnsi="Cambria" w:cs="Cambria"/>
        </w:rPr>
        <w:t>,</w:t>
      </w:r>
      <w:r>
        <w:rPr>
          <w:rFonts w:ascii="Cambria" w:eastAsia="Cambria" w:hAnsi="Cambria" w:cs="Cambria"/>
          <w:color w:val="000000"/>
        </w:rPr>
        <w:t xml:space="preserve"> zwanym dalej </w:t>
      </w:r>
      <w:r>
        <w:rPr>
          <w:rFonts w:ascii="Cambria" w:eastAsia="Cambria" w:hAnsi="Cambria" w:cs="Cambria"/>
          <w:b/>
          <w:color w:val="000000"/>
        </w:rPr>
        <w:t>„Zamawiający”</w:t>
      </w:r>
    </w:p>
    <w:p w:rsidR="00210F99" w:rsidRDefault="00210F99" w:rsidP="00A6783B">
      <w:pPr>
        <w:pStyle w:val="Tekstpodstawowy"/>
        <w:jc w:val="both"/>
      </w:pPr>
    </w:p>
    <w:p w:rsidR="00210F99" w:rsidRDefault="008B771D" w:rsidP="00A6783B">
      <w:pPr>
        <w:pStyle w:val="Tekstpodstawowy"/>
        <w:ind w:left="118"/>
        <w:jc w:val="both"/>
      </w:pPr>
      <w:r>
        <w:t>a</w:t>
      </w:r>
    </w:p>
    <w:p w:rsidR="00210F99" w:rsidRDefault="00210F99" w:rsidP="00A6783B">
      <w:pPr>
        <w:pStyle w:val="Tekstpodstawowy"/>
        <w:spacing w:before="4"/>
        <w:jc w:val="both"/>
        <w:rPr>
          <w:sz w:val="16"/>
        </w:rPr>
      </w:pPr>
    </w:p>
    <w:p w:rsidR="00210F99" w:rsidRDefault="008B771D" w:rsidP="00A6783B">
      <w:pPr>
        <w:pStyle w:val="Tekstpodstawowy"/>
        <w:spacing w:before="1" w:line="412" w:lineRule="auto"/>
        <w:ind w:left="104" w:right="1924"/>
        <w:jc w:val="both"/>
      </w:pPr>
      <w:r>
        <w:t>………………………………………………………………………………, zwanym dalej „Wykonawcą”,</w:t>
      </w:r>
      <w:r>
        <w:rPr>
          <w:spacing w:val="-47"/>
        </w:rPr>
        <w:t xml:space="preserve"> </w:t>
      </w:r>
      <w:r>
        <w:t>zwanych</w:t>
      </w:r>
      <w:r>
        <w:rPr>
          <w:spacing w:val="-1"/>
        </w:rPr>
        <w:t xml:space="preserve"> </w:t>
      </w:r>
      <w:r>
        <w:t>łącznie</w:t>
      </w:r>
      <w:r>
        <w:rPr>
          <w:spacing w:val="-2"/>
        </w:rPr>
        <w:t xml:space="preserve"> </w:t>
      </w:r>
      <w:r>
        <w:t>„Stronami”,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następującej</w:t>
      </w:r>
      <w:r>
        <w:rPr>
          <w:spacing w:val="-2"/>
        </w:rPr>
        <w:t xml:space="preserve"> </w:t>
      </w:r>
      <w:r>
        <w:t>treści:</w:t>
      </w:r>
    </w:p>
    <w:p w:rsidR="00210F99" w:rsidRDefault="00210F99" w:rsidP="00A6783B">
      <w:pPr>
        <w:pStyle w:val="Tekstpodstawowy"/>
        <w:spacing w:before="6"/>
        <w:jc w:val="both"/>
        <w:rPr>
          <w:sz w:val="26"/>
        </w:rPr>
      </w:pPr>
    </w:p>
    <w:p w:rsidR="00210F99" w:rsidRDefault="008B771D" w:rsidP="00A6783B">
      <w:pPr>
        <w:pStyle w:val="Tekstpodstawowy"/>
        <w:spacing w:line="249" w:lineRule="auto"/>
        <w:ind w:left="114" w:hanging="10"/>
        <w:jc w:val="both"/>
      </w:pPr>
      <w:r>
        <w:t>Umowa</w:t>
      </w:r>
      <w:r>
        <w:rPr>
          <w:spacing w:val="6"/>
        </w:rPr>
        <w:t xml:space="preserve"> </w:t>
      </w:r>
      <w:r>
        <w:t>została</w:t>
      </w:r>
      <w:r>
        <w:rPr>
          <w:spacing w:val="6"/>
        </w:rPr>
        <w:t xml:space="preserve"> </w:t>
      </w:r>
      <w:r>
        <w:t>zawarta</w:t>
      </w:r>
      <w:r>
        <w:rPr>
          <w:spacing w:val="4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podstawie</w:t>
      </w:r>
      <w:r>
        <w:rPr>
          <w:spacing w:val="6"/>
        </w:rPr>
        <w:t xml:space="preserve"> </w:t>
      </w:r>
      <w:r>
        <w:t>postępowania</w:t>
      </w:r>
      <w:r w:rsidRPr="003D1DC4">
        <w:t xml:space="preserve"> </w:t>
      </w:r>
      <w:r w:rsidR="003D1DC4" w:rsidRPr="003D1DC4">
        <w:t>Nr MOPS.271.1.2022</w:t>
      </w:r>
      <w:r w:rsidRPr="003D1DC4">
        <w:t xml:space="preserve">, </w:t>
      </w:r>
      <w:r>
        <w:t>prowadzonego</w:t>
      </w:r>
      <w:r>
        <w:rPr>
          <w:spacing w:val="-47"/>
        </w:rPr>
        <w:t xml:space="preserve"> </w:t>
      </w:r>
      <w:r>
        <w:t>zgodnie</w:t>
      </w:r>
      <w:r>
        <w:rPr>
          <w:spacing w:val="26"/>
        </w:rPr>
        <w:t xml:space="preserve"> </w:t>
      </w:r>
      <w:r w:rsidR="00465E9F">
        <w:rPr>
          <w:spacing w:val="26"/>
        </w:rPr>
        <w:br/>
      </w:r>
      <w:r>
        <w:t>z</w:t>
      </w:r>
      <w:r>
        <w:rPr>
          <w:spacing w:val="26"/>
        </w:rPr>
        <w:t xml:space="preserve"> </w:t>
      </w:r>
      <w:r>
        <w:t>zachowaniem</w:t>
      </w:r>
      <w:r>
        <w:rPr>
          <w:spacing w:val="27"/>
        </w:rPr>
        <w:t xml:space="preserve"> </w:t>
      </w:r>
      <w:r>
        <w:t>zasady</w:t>
      </w:r>
      <w:r>
        <w:rPr>
          <w:spacing w:val="28"/>
        </w:rPr>
        <w:t xml:space="preserve"> </w:t>
      </w:r>
      <w:r>
        <w:t>konkurencyjności</w:t>
      </w:r>
      <w:r>
        <w:rPr>
          <w:spacing w:val="27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podstawie</w:t>
      </w:r>
      <w:r>
        <w:rPr>
          <w:spacing w:val="28"/>
        </w:rPr>
        <w:t xml:space="preserve"> </w:t>
      </w:r>
      <w:r>
        <w:t>umowy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dofinansowanie</w:t>
      </w:r>
      <w:r>
        <w:rPr>
          <w:spacing w:val="28"/>
        </w:rPr>
        <w:t xml:space="preserve"> </w:t>
      </w:r>
      <w:r>
        <w:t>projektu</w:t>
      </w:r>
      <w:r w:rsidR="00465E9F">
        <w:t xml:space="preserve"> „Łęczycka Integracja</w:t>
      </w:r>
      <w:r>
        <w:t>”</w:t>
      </w:r>
      <w:r>
        <w:rPr>
          <w:spacing w:val="5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ramach</w:t>
      </w:r>
      <w:r>
        <w:rPr>
          <w:spacing w:val="4"/>
        </w:rPr>
        <w:t xml:space="preserve"> </w:t>
      </w:r>
      <w:r>
        <w:t>Regionalnego</w:t>
      </w:r>
      <w:r>
        <w:rPr>
          <w:spacing w:val="5"/>
        </w:rPr>
        <w:t xml:space="preserve"> </w:t>
      </w:r>
      <w:r>
        <w:t>Programu</w:t>
      </w:r>
      <w:r>
        <w:rPr>
          <w:spacing w:val="3"/>
        </w:rPr>
        <w:t xml:space="preserve"> </w:t>
      </w:r>
      <w:r>
        <w:t>Operacyjnego</w:t>
      </w:r>
      <w:r>
        <w:rPr>
          <w:spacing w:val="3"/>
        </w:rPr>
        <w:t xml:space="preserve"> </w:t>
      </w:r>
      <w:r>
        <w:t>Województwa</w:t>
      </w:r>
      <w:r>
        <w:rPr>
          <w:spacing w:val="4"/>
        </w:rPr>
        <w:t xml:space="preserve"> </w:t>
      </w:r>
      <w:r w:rsidR="00465E9F">
        <w:t>Łódzkiego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lata</w:t>
      </w:r>
      <w:r>
        <w:rPr>
          <w:spacing w:val="-2"/>
        </w:rPr>
        <w:t xml:space="preserve"> </w:t>
      </w:r>
      <w:r>
        <w:t>2014-2020.</w:t>
      </w:r>
    </w:p>
    <w:p w:rsidR="00210F99" w:rsidRDefault="00210F99" w:rsidP="00A6783B">
      <w:pPr>
        <w:pStyle w:val="Tekstpodstawowy"/>
        <w:jc w:val="both"/>
      </w:pPr>
    </w:p>
    <w:p w:rsidR="00210F99" w:rsidRDefault="008B771D" w:rsidP="00E24C3E">
      <w:pPr>
        <w:pStyle w:val="Nagwek1"/>
        <w:ind w:left="0" w:right="-46"/>
      </w:pPr>
      <w:r>
        <w:t>§ 1</w:t>
      </w:r>
    </w:p>
    <w:p w:rsidR="00210F99" w:rsidRDefault="00210F99" w:rsidP="00A6783B">
      <w:pPr>
        <w:pStyle w:val="Tekstpodstawowy"/>
        <w:spacing w:before="5"/>
        <w:jc w:val="both"/>
        <w:rPr>
          <w:b/>
          <w:sz w:val="21"/>
        </w:rPr>
      </w:pPr>
    </w:p>
    <w:p w:rsidR="00210F99" w:rsidRDefault="008B771D" w:rsidP="00A6783B">
      <w:pPr>
        <w:pStyle w:val="Akapitzlist"/>
        <w:numPr>
          <w:ilvl w:val="0"/>
          <w:numId w:val="5"/>
        </w:numPr>
        <w:tabs>
          <w:tab w:val="left" w:pos="475"/>
        </w:tabs>
        <w:spacing w:before="0"/>
        <w:ind w:hanging="359"/>
        <w:jc w:val="both"/>
      </w:pPr>
      <w:r>
        <w:t>Zamawiający</w:t>
      </w:r>
      <w:r>
        <w:rPr>
          <w:spacing w:val="-3"/>
        </w:rPr>
        <w:t xml:space="preserve"> </w:t>
      </w:r>
      <w:r>
        <w:t>zamawia,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Wykonawca</w:t>
      </w:r>
      <w:r w:rsidRPr="003D1DC4">
        <w:t xml:space="preserve"> </w:t>
      </w:r>
      <w:r>
        <w:t>zobowiązuje</w:t>
      </w:r>
      <w:r w:rsidRPr="003D1DC4">
        <w:t xml:space="preserve"> </w:t>
      </w:r>
      <w:r>
        <w:t>się</w:t>
      </w:r>
      <w:r w:rsidRPr="003D1DC4">
        <w:t xml:space="preserve"> </w:t>
      </w:r>
      <w:r>
        <w:t>do realizacji</w:t>
      </w:r>
      <w:r w:rsidRPr="003D1DC4">
        <w:t xml:space="preserve"> </w:t>
      </w:r>
      <w:r>
        <w:t>zamówienia</w:t>
      </w:r>
      <w:r w:rsidRPr="003D1DC4">
        <w:t xml:space="preserve"> </w:t>
      </w:r>
      <w:r>
        <w:t>polegającego</w:t>
      </w:r>
      <w:r w:rsidRPr="003D1DC4">
        <w:t xml:space="preserve"> </w:t>
      </w:r>
      <w:r>
        <w:t>na</w:t>
      </w:r>
      <w:r w:rsidR="00465E9F">
        <w:t xml:space="preserve"> przeprowadzeniu szkolenia „Opiekun osób starszych”</w:t>
      </w:r>
      <w:r>
        <w:t xml:space="preserve">,  </w:t>
      </w:r>
      <w:r w:rsidRPr="00465E9F">
        <w:t xml:space="preserve"> </w:t>
      </w:r>
      <w:r>
        <w:t xml:space="preserve">o  </w:t>
      </w:r>
      <w:r w:rsidRPr="00465E9F">
        <w:t xml:space="preserve"> </w:t>
      </w:r>
      <w:r>
        <w:t xml:space="preserve">którym  </w:t>
      </w:r>
      <w:r w:rsidRPr="00465E9F">
        <w:t xml:space="preserve"> </w:t>
      </w:r>
      <w:r>
        <w:t xml:space="preserve">mowa  </w:t>
      </w:r>
      <w:r w:rsidRPr="00465E9F">
        <w:t xml:space="preserve"> </w:t>
      </w:r>
      <w:r>
        <w:t xml:space="preserve">w  </w:t>
      </w:r>
      <w:r w:rsidRPr="00465E9F">
        <w:t xml:space="preserve"> </w:t>
      </w:r>
      <w:r>
        <w:t xml:space="preserve">zapytaniu  </w:t>
      </w:r>
      <w:r w:rsidRPr="00465E9F">
        <w:t xml:space="preserve"> </w:t>
      </w:r>
      <w:r>
        <w:t xml:space="preserve">ofertowym  </w:t>
      </w:r>
      <w:r w:rsidRPr="00465E9F">
        <w:t xml:space="preserve"> </w:t>
      </w:r>
      <w:r w:rsidRPr="003D1DC4">
        <w:t>nr</w:t>
      </w:r>
      <w:r w:rsidR="00465E9F" w:rsidRPr="003D1DC4">
        <w:t xml:space="preserve"> </w:t>
      </w:r>
      <w:r w:rsidR="003D1DC4" w:rsidRPr="003D1DC4">
        <w:t xml:space="preserve">MOPS.271.1.2022 </w:t>
      </w:r>
      <w:r w:rsidR="00465E9F" w:rsidRPr="003D1DC4">
        <w:t xml:space="preserve"> </w:t>
      </w:r>
      <w:r w:rsidRPr="003D1DC4">
        <w:t>z</w:t>
      </w:r>
      <w:r w:rsidR="00465E9F" w:rsidRPr="003D1DC4">
        <w:t xml:space="preserve"> 0</w:t>
      </w:r>
      <w:r w:rsidR="00A6783B" w:rsidRPr="003D1DC4">
        <w:t>1</w:t>
      </w:r>
      <w:r w:rsidR="00465E9F" w:rsidRPr="003D1DC4">
        <w:t>.0</w:t>
      </w:r>
      <w:r w:rsidR="00A6783B" w:rsidRPr="003D1DC4">
        <w:t>8</w:t>
      </w:r>
      <w:r w:rsidR="00465E9F" w:rsidRPr="003D1DC4">
        <w:t>.2022 r.</w:t>
      </w:r>
    </w:p>
    <w:p w:rsidR="00210F99" w:rsidRDefault="008B771D" w:rsidP="00A6783B">
      <w:pPr>
        <w:pStyle w:val="Akapitzlist"/>
        <w:numPr>
          <w:ilvl w:val="0"/>
          <w:numId w:val="5"/>
        </w:numPr>
        <w:tabs>
          <w:tab w:val="left" w:pos="475"/>
        </w:tabs>
        <w:spacing w:before="65" w:line="249" w:lineRule="auto"/>
        <w:ind w:right="112"/>
        <w:jc w:val="both"/>
      </w:pPr>
      <w:r>
        <w:t>Wykonawca</w:t>
      </w:r>
      <w:r>
        <w:rPr>
          <w:spacing w:val="1"/>
        </w:rPr>
        <w:t xml:space="preserve"> </w:t>
      </w:r>
      <w:r>
        <w:t>zobowiązuje 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rzetelnie,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należytą</w:t>
      </w:r>
      <w:r>
        <w:rPr>
          <w:spacing w:val="1"/>
        </w:rPr>
        <w:t xml:space="preserve"> </w:t>
      </w:r>
      <w:r>
        <w:t>starannością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ustaleniami z</w:t>
      </w:r>
      <w:r>
        <w:rPr>
          <w:spacing w:val="-1"/>
        </w:rPr>
        <w:t xml:space="preserve"> </w:t>
      </w:r>
      <w:r>
        <w:t>Zamawiającym.</w:t>
      </w:r>
    </w:p>
    <w:p w:rsidR="00210F99" w:rsidRDefault="008B771D" w:rsidP="00A6783B">
      <w:pPr>
        <w:pStyle w:val="Akapitzlist"/>
        <w:numPr>
          <w:ilvl w:val="0"/>
          <w:numId w:val="5"/>
        </w:numPr>
        <w:tabs>
          <w:tab w:val="left" w:pos="475"/>
        </w:tabs>
        <w:spacing w:line="249" w:lineRule="auto"/>
        <w:ind w:right="111"/>
        <w:jc w:val="both"/>
      </w:pPr>
      <w:r>
        <w:t>Zamówienie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realizowane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terenie</w:t>
      </w:r>
      <w:r>
        <w:rPr>
          <w:spacing w:val="1"/>
        </w:rPr>
        <w:t xml:space="preserve"> </w:t>
      </w:r>
      <w:r w:rsidR="00A6783B">
        <w:t>M</w:t>
      </w:r>
      <w:r w:rsidR="00C64137">
        <w:t>iasta Łęczyca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innym</w:t>
      </w:r>
      <w:r>
        <w:rPr>
          <w:spacing w:val="1"/>
        </w:rPr>
        <w:t xml:space="preserve"> </w:t>
      </w:r>
      <w:r>
        <w:t>miejscu</w:t>
      </w:r>
      <w:r>
        <w:rPr>
          <w:spacing w:val="1"/>
        </w:rPr>
        <w:t xml:space="preserve"> </w:t>
      </w:r>
      <w:r>
        <w:t>wskazanym przez Zamawiającego lub w innym miejscu uzgodnionym między stronami umowy.</w:t>
      </w:r>
      <w:r>
        <w:rPr>
          <w:spacing w:val="1"/>
        </w:rPr>
        <w:t xml:space="preserve"> </w:t>
      </w:r>
      <w:r>
        <w:t>Termin oraz miejsce realizacji zamówienia musi być dostosowane do możliwości osób z niego</w:t>
      </w:r>
      <w:r>
        <w:rPr>
          <w:spacing w:val="1"/>
        </w:rPr>
        <w:t xml:space="preserve"> </w:t>
      </w:r>
      <w:r>
        <w:t>korzystających.</w:t>
      </w:r>
    </w:p>
    <w:p w:rsidR="00210F99" w:rsidRDefault="008B771D" w:rsidP="00A6783B">
      <w:pPr>
        <w:pStyle w:val="Akapitzlist"/>
        <w:numPr>
          <w:ilvl w:val="0"/>
          <w:numId w:val="5"/>
        </w:numPr>
        <w:tabs>
          <w:tab w:val="left" w:pos="475"/>
        </w:tabs>
        <w:spacing w:before="50" w:line="249" w:lineRule="auto"/>
        <w:ind w:right="111"/>
        <w:jc w:val="both"/>
      </w:pPr>
      <w:r>
        <w:t>Wykonawca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realizować</w:t>
      </w:r>
      <w:r>
        <w:rPr>
          <w:spacing w:val="1"/>
        </w:rPr>
        <w:t xml:space="preserve"> </w:t>
      </w:r>
      <w:r>
        <w:t>zamówienie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pomocy</w:t>
      </w:r>
      <w:r>
        <w:rPr>
          <w:spacing w:val="1"/>
        </w:rPr>
        <w:t xml:space="preserve"> </w:t>
      </w:r>
      <w:r>
        <w:t>podwykonawców,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czym</w:t>
      </w:r>
      <w:r>
        <w:rPr>
          <w:spacing w:val="1"/>
        </w:rPr>
        <w:t xml:space="preserve"> </w:t>
      </w:r>
      <w:r>
        <w:t>Wykonawca odpowiada za</w:t>
      </w:r>
      <w:r>
        <w:rPr>
          <w:spacing w:val="1"/>
        </w:rPr>
        <w:t xml:space="preserve"> </w:t>
      </w:r>
      <w:r>
        <w:t>działania i</w:t>
      </w:r>
      <w:r>
        <w:rPr>
          <w:spacing w:val="1"/>
        </w:rPr>
        <w:t xml:space="preserve"> </w:t>
      </w:r>
      <w:r>
        <w:t>zaniechania podwykonawców</w:t>
      </w:r>
      <w:r>
        <w:rPr>
          <w:spacing w:val="1"/>
        </w:rPr>
        <w:t xml:space="preserve"> </w:t>
      </w:r>
      <w:r>
        <w:t>jak za własne działania i</w:t>
      </w:r>
      <w:r>
        <w:rPr>
          <w:spacing w:val="1"/>
        </w:rPr>
        <w:t xml:space="preserve"> </w:t>
      </w:r>
      <w:r>
        <w:t>zaniechania.</w:t>
      </w:r>
    </w:p>
    <w:p w:rsidR="00210F99" w:rsidRDefault="008B771D" w:rsidP="00A6783B">
      <w:pPr>
        <w:pStyle w:val="Akapitzlist"/>
        <w:numPr>
          <w:ilvl w:val="0"/>
          <w:numId w:val="5"/>
        </w:numPr>
        <w:tabs>
          <w:tab w:val="left" w:pos="475"/>
        </w:tabs>
        <w:spacing w:before="52" w:line="249" w:lineRule="auto"/>
        <w:ind w:right="113"/>
        <w:jc w:val="both"/>
      </w:pPr>
      <w:r>
        <w:t>Zamawiający zastrzega sobie prawo wglądu do dokumentów Wykonawcy związanych z realizacją</w:t>
      </w:r>
      <w:r>
        <w:rPr>
          <w:spacing w:val="1"/>
        </w:rPr>
        <w:t xml:space="preserve"> </w:t>
      </w:r>
      <w:r>
        <w:t>umowy,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finansowych.</w:t>
      </w:r>
    </w:p>
    <w:p w:rsidR="00210F99" w:rsidRDefault="008B771D" w:rsidP="00E24C3E">
      <w:pPr>
        <w:pStyle w:val="Nagwek1"/>
        <w:ind w:left="0" w:right="-46"/>
      </w:pPr>
      <w:r>
        <w:t>§ 2</w:t>
      </w:r>
    </w:p>
    <w:p w:rsidR="00210F99" w:rsidRDefault="00210F99" w:rsidP="00A6783B">
      <w:pPr>
        <w:pStyle w:val="Tekstpodstawowy"/>
        <w:spacing w:before="7"/>
        <w:jc w:val="both"/>
        <w:rPr>
          <w:b/>
          <w:sz w:val="25"/>
        </w:rPr>
      </w:pPr>
    </w:p>
    <w:p w:rsidR="00210F99" w:rsidRDefault="008B771D" w:rsidP="00A6783B">
      <w:pPr>
        <w:pStyle w:val="Tekstpodstawowy"/>
        <w:tabs>
          <w:tab w:val="left" w:leader="dot" w:pos="4149"/>
        </w:tabs>
        <w:ind w:left="104"/>
        <w:jc w:val="both"/>
      </w:pPr>
      <w:r>
        <w:lastRenderedPageBreak/>
        <w:t>Umowa</w:t>
      </w:r>
      <w:r>
        <w:rPr>
          <w:spacing w:val="-1"/>
        </w:rPr>
        <w:t xml:space="preserve"> </w:t>
      </w:r>
      <w:r>
        <w:t xml:space="preserve">zostaje </w:t>
      </w:r>
      <w:r w:rsidRPr="00A6783B">
        <w:rPr>
          <w:rFonts w:ascii="Times New Roman"/>
        </w:rPr>
        <w:t>zawarta na okres od</w:t>
      </w:r>
      <w:r w:rsidR="00A6783B">
        <w:rPr>
          <w:rFonts w:ascii="Times New Roman"/>
        </w:rPr>
        <w:t xml:space="preserve"> dnia zawarcia umowy </w:t>
      </w:r>
      <w:r w:rsidRPr="00A6783B">
        <w:rPr>
          <w:rFonts w:ascii="Times New Roman"/>
        </w:rPr>
        <w:t xml:space="preserve">do </w:t>
      </w:r>
      <w:r w:rsidR="00A6783B" w:rsidRPr="00A6783B">
        <w:rPr>
          <w:rFonts w:ascii="Times New Roman"/>
        </w:rPr>
        <w:t>1</w:t>
      </w:r>
      <w:r w:rsidR="00E24C3E">
        <w:rPr>
          <w:rFonts w:ascii="Times New Roman"/>
        </w:rPr>
        <w:t>5</w:t>
      </w:r>
      <w:r w:rsidR="00A6783B" w:rsidRPr="00A6783B">
        <w:rPr>
          <w:rFonts w:ascii="Times New Roman"/>
        </w:rPr>
        <w:t>.09</w:t>
      </w:r>
      <w:r w:rsidR="00C64137" w:rsidRPr="00A6783B">
        <w:rPr>
          <w:rFonts w:ascii="Times New Roman"/>
        </w:rPr>
        <w:t>.2022</w:t>
      </w:r>
      <w:r w:rsidRPr="00A6783B">
        <w:rPr>
          <w:rFonts w:ascii="Times New Roman"/>
        </w:rPr>
        <w:t xml:space="preserve"> r.</w:t>
      </w:r>
    </w:p>
    <w:p w:rsidR="00210F99" w:rsidRDefault="00210F99" w:rsidP="00A6783B">
      <w:pPr>
        <w:pStyle w:val="Tekstpodstawowy"/>
        <w:jc w:val="both"/>
        <w:rPr>
          <w:sz w:val="24"/>
        </w:rPr>
      </w:pPr>
    </w:p>
    <w:p w:rsidR="00210F99" w:rsidRDefault="008B771D" w:rsidP="00E24C3E">
      <w:pPr>
        <w:pStyle w:val="Nagwek1"/>
        <w:ind w:left="0" w:right="-46"/>
      </w:pPr>
      <w:r>
        <w:t>§ 3</w:t>
      </w:r>
    </w:p>
    <w:p w:rsidR="00210F99" w:rsidRDefault="008B771D" w:rsidP="00A6783B">
      <w:pPr>
        <w:pStyle w:val="Akapitzlist"/>
        <w:numPr>
          <w:ilvl w:val="0"/>
          <w:numId w:val="4"/>
        </w:numPr>
        <w:tabs>
          <w:tab w:val="left" w:pos="400"/>
        </w:tabs>
        <w:spacing w:line="249" w:lineRule="auto"/>
        <w:ind w:right="112"/>
        <w:jc w:val="both"/>
      </w:pPr>
      <w:r>
        <w:rPr>
          <w:spacing w:val="-1"/>
        </w:rPr>
        <w:t>Wykonawca</w:t>
      </w:r>
      <w:r>
        <w:rPr>
          <w:spacing w:val="-12"/>
        </w:rPr>
        <w:t xml:space="preserve"> </w:t>
      </w:r>
      <w:r>
        <w:rPr>
          <w:spacing w:val="-1"/>
        </w:rPr>
        <w:t>zobowiązuje</w:t>
      </w:r>
      <w:r>
        <w:rPr>
          <w:spacing w:val="-11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dostarczyć</w:t>
      </w:r>
      <w:r>
        <w:rPr>
          <w:spacing w:val="-11"/>
        </w:rPr>
        <w:t xml:space="preserve"> </w:t>
      </w:r>
      <w:r>
        <w:t>Zamawiającemu</w:t>
      </w:r>
      <w:r>
        <w:rPr>
          <w:spacing w:val="-12"/>
        </w:rPr>
        <w:t xml:space="preserve"> </w:t>
      </w:r>
      <w:r>
        <w:t>dokumentację</w:t>
      </w:r>
      <w:r>
        <w:rPr>
          <w:spacing w:val="-11"/>
        </w:rPr>
        <w:t xml:space="preserve"> </w:t>
      </w:r>
      <w:r>
        <w:t>dot.</w:t>
      </w:r>
      <w:r>
        <w:rPr>
          <w:spacing w:val="-12"/>
        </w:rPr>
        <w:t xml:space="preserve"> </w:t>
      </w:r>
      <w:r>
        <w:t>zamówienia</w:t>
      </w:r>
      <w:r>
        <w:rPr>
          <w:spacing w:val="-12"/>
        </w:rPr>
        <w:t xml:space="preserve"> </w:t>
      </w:r>
      <w:r>
        <w:t>do</w:t>
      </w:r>
      <w:r>
        <w:rPr>
          <w:spacing w:val="-10"/>
        </w:rPr>
        <w:t xml:space="preserve"> </w:t>
      </w:r>
      <w:r w:rsidR="00C64137">
        <w:t>2</w:t>
      </w:r>
      <w:r>
        <w:rPr>
          <w:spacing w:val="-11"/>
        </w:rPr>
        <w:t xml:space="preserve"> </w:t>
      </w:r>
      <w:r w:rsidR="00C64137">
        <w:t xml:space="preserve">dni </w:t>
      </w:r>
      <w:r>
        <w:t>po</w:t>
      </w:r>
      <w:r>
        <w:rPr>
          <w:spacing w:val="1"/>
        </w:rPr>
        <w:t xml:space="preserve"> </w:t>
      </w:r>
      <w:r>
        <w:t>zakończeniu</w:t>
      </w:r>
      <w:r>
        <w:rPr>
          <w:spacing w:val="1"/>
        </w:rPr>
        <w:t xml:space="preserve"> </w:t>
      </w:r>
      <w:r w:rsidR="00C64137">
        <w:t>zamówienia</w:t>
      </w:r>
      <w:r>
        <w:t>.</w:t>
      </w:r>
      <w:bookmarkStart w:id="0" w:name="_GoBack"/>
      <w:bookmarkEnd w:id="0"/>
    </w:p>
    <w:p w:rsidR="00210F99" w:rsidRDefault="008B771D" w:rsidP="00A6783B">
      <w:pPr>
        <w:pStyle w:val="Akapitzlist"/>
        <w:numPr>
          <w:ilvl w:val="0"/>
          <w:numId w:val="4"/>
        </w:numPr>
        <w:tabs>
          <w:tab w:val="left" w:pos="400"/>
        </w:tabs>
        <w:spacing w:before="53"/>
        <w:jc w:val="both"/>
      </w:pPr>
      <w:r>
        <w:t>Zamawiający</w:t>
      </w:r>
      <w:r>
        <w:rPr>
          <w:spacing w:val="-4"/>
        </w:rPr>
        <w:t xml:space="preserve"> </w:t>
      </w:r>
      <w:r>
        <w:t>przekaże</w:t>
      </w:r>
      <w:r>
        <w:rPr>
          <w:spacing w:val="-3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wzory</w:t>
      </w:r>
      <w:r>
        <w:rPr>
          <w:spacing w:val="-1"/>
        </w:rPr>
        <w:t xml:space="preserve"> </w:t>
      </w:r>
      <w:r>
        <w:t>dokumentów niezbędnych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zamówienia.</w:t>
      </w:r>
    </w:p>
    <w:p w:rsidR="00210F99" w:rsidRDefault="008B771D" w:rsidP="00A6783B">
      <w:pPr>
        <w:pStyle w:val="Akapitzlist"/>
        <w:numPr>
          <w:ilvl w:val="0"/>
          <w:numId w:val="4"/>
        </w:numPr>
        <w:tabs>
          <w:tab w:val="left" w:pos="400"/>
        </w:tabs>
        <w:spacing w:before="63"/>
        <w:jc w:val="both"/>
      </w:pPr>
      <w:r>
        <w:t>Wykonanie</w:t>
      </w:r>
      <w:r>
        <w:rPr>
          <w:spacing w:val="-3"/>
        </w:rPr>
        <w:t xml:space="preserve"> </w:t>
      </w:r>
      <w:r>
        <w:t>zamówienia</w:t>
      </w:r>
      <w:r>
        <w:rPr>
          <w:spacing w:val="-5"/>
        </w:rPr>
        <w:t xml:space="preserve"> </w:t>
      </w:r>
      <w:r>
        <w:t>zostanie</w:t>
      </w:r>
      <w:r>
        <w:rPr>
          <w:spacing w:val="-1"/>
        </w:rPr>
        <w:t xml:space="preserve"> </w:t>
      </w:r>
      <w:r>
        <w:t>potwierdzone</w:t>
      </w:r>
      <w:r>
        <w:rPr>
          <w:spacing w:val="-1"/>
        </w:rPr>
        <w:t xml:space="preserve"> </w:t>
      </w:r>
      <w:r>
        <w:t>protokołem</w:t>
      </w:r>
      <w:r>
        <w:rPr>
          <w:spacing w:val="-3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zamówienia.</w:t>
      </w:r>
    </w:p>
    <w:p w:rsidR="00210F99" w:rsidRDefault="008B771D" w:rsidP="00A6783B">
      <w:pPr>
        <w:pStyle w:val="Akapitzlist"/>
        <w:numPr>
          <w:ilvl w:val="0"/>
          <w:numId w:val="4"/>
        </w:numPr>
        <w:tabs>
          <w:tab w:val="left" w:pos="400"/>
        </w:tabs>
        <w:spacing w:before="62" w:line="247" w:lineRule="auto"/>
        <w:ind w:right="114"/>
        <w:jc w:val="both"/>
      </w:pPr>
      <w:r>
        <w:t>Podpisany przez Zamawiającego protokół odbioru zamówienia stanowi podstawę do wystawienia</w:t>
      </w:r>
      <w:r>
        <w:rPr>
          <w:spacing w:val="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faktury</w:t>
      </w:r>
      <w:r>
        <w:rPr>
          <w:spacing w:val="-2"/>
        </w:rPr>
        <w:t xml:space="preserve"> </w:t>
      </w:r>
      <w:r>
        <w:t>(rachunku).</w:t>
      </w:r>
    </w:p>
    <w:p w:rsidR="00210F99" w:rsidRDefault="008B771D" w:rsidP="00E24C3E">
      <w:pPr>
        <w:pStyle w:val="Nagwek1"/>
        <w:ind w:left="0" w:right="-46"/>
      </w:pPr>
      <w:r>
        <w:t>§ 4</w:t>
      </w:r>
    </w:p>
    <w:p w:rsidR="00210F99" w:rsidRDefault="00210F99" w:rsidP="00A6783B">
      <w:pPr>
        <w:pStyle w:val="Tekstpodstawowy"/>
        <w:spacing w:before="6"/>
        <w:jc w:val="both"/>
        <w:rPr>
          <w:b/>
          <w:sz w:val="21"/>
        </w:rPr>
      </w:pPr>
    </w:p>
    <w:p w:rsidR="00210F99" w:rsidRDefault="008B771D" w:rsidP="00A6783B">
      <w:pPr>
        <w:pStyle w:val="Akapitzlist"/>
        <w:numPr>
          <w:ilvl w:val="0"/>
          <w:numId w:val="3"/>
        </w:numPr>
        <w:tabs>
          <w:tab w:val="left" w:pos="400"/>
          <w:tab w:val="left" w:leader="dot" w:pos="3365"/>
        </w:tabs>
        <w:spacing w:before="0" w:line="249" w:lineRule="auto"/>
        <w:ind w:right="112"/>
        <w:jc w:val="both"/>
      </w:pPr>
      <w:r>
        <w:t>Za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określonego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otrzyma</w:t>
      </w:r>
      <w:r>
        <w:rPr>
          <w:spacing w:val="1"/>
        </w:rPr>
        <w:t xml:space="preserve"> </w:t>
      </w:r>
      <w:r>
        <w:t>wynagrodzenie</w:t>
      </w:r>
      <w:r>
        <w:rPr>
          <w:spacing w:val="1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wysokości</w:t>
      </w:r>
      <w:r w:rsidR="00C64137">
        <w:t xml:space="preserve"> </w:t>
      </w:r>
      <w:r>
        <w:rPr>
          <w:rFonts w:ascii="Times New Roman" w:hAnsi="Times New Roman"/>
        </w:rPr>
        <w:tab/>
      </w:r>
      <w:r>
        <w:t>zł</w:t>
      </w:r>
      <w:r>
        <w:rPr>
          <w:spacing w:val="-2"/>
        </w:rPr>
        <w:t xml:space="preserve"> </w:t>
      </w:r>
      <w:r>
        <w:t>brutto.</w:t>
      </w:r>
    </w:p>
    <w:p w:rsidR="00210F99" w:rsidRDefault="008B771D" w:rsidP="00A6783B">
      <w:pPr>
        <w:pStyle w:val="Akapitzlist"/>
        <w:numPr>
          <w:ilvl w:val="0"/>
          <w:numId w:val="3"/>
        </w:numPr>
        <w:tabs>
          <w:tab w:val="left" w:pos="400"/>
        </w:tabs>
        <w:spacing w:line="249" w:lineRule="auto"/>
        <w:ind w:right="109"/>
        <w:jc w:val="both"/>
      </w:pPr>
      <w:r>
        <w:t>Wynagrodzenie</w:t>
      </w:r>
      <w:r>
        <w:rPr>
          <w:spacing w:val="-7"/>
        </w:rPr>
        <w:t xml:space="preserve"> </w:t>
      </w:r>
      <w:r>
        <w:t>płatne</w:t>
      </w:r>
      <w:r>
        <w:rPr>
          <w:spacing w:val="-7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polskich</w:t>
      </w:r>
      <w:r>
        <w:rPr>
          <w:spacing w:val="-7"/>
        </w:rPr>
        <w:t xml:space="preserve"> </w:t>
      </w:r>
      <w:r>
        <w:t>złotych</w:t>
      </w:r>
      <w:r>
        <w:rPr>
          <w:spacing w:val="-7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podpisaniu</w:t>
      </w:r>
      <w:r>
        <w:rPr>
          <w:spacing w:val="-8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Zamawiającego</w:t>
      </w:r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Wykonawcę</w:t>
      </w:r>
      <w:r>
        <w:rPr>
          <w:spacing w:val="-47"/>
        </w:rPr>
        <w:t xml:space="preserve"> </w:t>
      </w:r>
      <w:r>
        <w:t>protokołu</w:t>
      </w:r>
      <w:r>
        <w:rPr>
          <w:spacing w:val="-3"/>
        </w:rPr>
        <w:t xml:space="preserve"> </w:t>
      </w:r>
      <w:r>
        <w:t>odbioru</w:t>
      </w:r>
      <w:r>
        <w:rPr>
          <w:spacing w:val="-1"/>
        </w:rPr>
        <w:t xml:space="preserve"> </w:t>
      </w:r>
      <w:r>
        <w:t>zamówienia wolnego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jakichkolwiek uwag.</w:t>
      </w:r>
    </w:p>
    <w:p w:rsidR="00210F99" w:rsidRDefault="008B771D" w:rsidP="00A6783B">
      <w:pPr>
        <w:pStyle w:val="Akapitzlist"/>
        <w:numPr>
          <w:ilvl w:val="0"/>
          <w:numId w:val="3"/>
        </w:numPr>
        <w:tabs>
          <w:tab w:val="left" w:pos="400"/>
          <w:tab w:val="left" w:leader="dot" w:pos="6616"/>
        </w:tabs>
        <w:spacing w:line="249" w:lineRule="auto"/>
        <w:ind w:right="109"/>
        <w:jc w:val="both"/>
      </w:pPr>
      <w:r>
        <w:t>Wynagrodzenie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płatne</w:t>
      </w:r>
      <w:r>
        <w:rPr>
          <w:spacing w:val="1"/>
        </w:rPr>
        <w:t xml:space="preserve"> </w:t>
      </w:r>
      <w:r>
        <w:t>przelewem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bankowy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wskazany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wystawionej</w:t>
      </w:r>
      <w:r>
        <w:rPr>
          <w:spacing w:val="-3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niego</w:t>
      </w:r>
      <w:r>
        <w:rPr>
          <w:spacing w:val="-3"/>
        </w:rPr>
        <w:t xml:space="preserve"> </w:t>
      </w:r>
      <w:r>
        <w:t>fakturze</w:t>
      </w:r>
      <w:r>
        <w:rPr>
          <w:spacing w:val="-4"/>
        </w:rPr>
        <w:t xml:space="preserve"> </w:t>
      </w:r>
      <w:r>
        <w:t>(rachunku)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 w:rsidR="00A6783B">
        <w:t xml:space="preserve"> 21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dnia otrzymania</w:t>
      </w:r>
      <w:r>
        <w:rPr>
          <w:spacing w:val="-3"/>
        </w:rPr>
        <w:t xml:space="preserve"> </w:t>
      </w:r>
      <w:r>
        <w:t>przez</w:t>
      </w:r>
      <w:r w:rsidR="00A6783B">
        <w:t xml:space="preserve"> </w:t>
      </w:r>
      <w:r>
        <w:t>Zamawiającego</w:t>
      </w:r>
      <w:r w:rsidRPr="00A6783B">
        <w:rPr>
          <w:spacing w:val="-4"/>
        </w:rPr>
        <w:t xml:space="preserve"> </w:t>
      </w:r>
      <w:r>
        <w:t>prawidłowo</w:t>
      </w:r>
      <w:r w:rsidRPr="00A6783B">
        <w:rPr>
          <w:spacing w:val="-3"/>
        </w:rPr>
        <w:t xml:space="preserve"> </w:t>
      </w:r>
      <w:r>
        <w:t>wystawionej</w:t>
      </w:r>
      <w:r w:rsidRPr="00A6783B">
        <w:rPr>
          <w:spacing w:val="-3"/>
        </w:rPr>
        <w:t xml:space="preserve"> </w:t>
      </w:r>
      <w:r>
        <w:t>faktury</w:t>
      </w:r>
      <w:r w:rsidRPr="00A6783B">
        <w:rPr>
          <w:spacing w:val="-5"/>
        </w:rPr>
        <w:t xml:space="preserve"> </w:t>
      </w:r>
      <w:r>
        <w:t>(rachunku).</w:t>
      </w:r>
    </w:p>
    <w:p w:rsidR="00210F99" w:rsidRDefault="008B771D" w:rsidP="00A6783B">
      <w:pPr>
        <w:pStyle w:val="Akapitzlist"/>
        <w:numPr>
          <w:ilvl w:val="0"/>
          <w:numId w:val="3"/>
        </w:numPr>
        <w:tabs>
          <w:tab w:val="left" w:pos="400"/>
        </w:tabs>
        <w:spacing w:before="65"/>
        <w:jc w:val="both"/>
      </w:pPr>
      <w:r>
        <w:t>Za</w:t>
      </w:r>
      <w:r>
        <w:rPr>
          <w:spacing w:val="-2"/>
        </w:rPr>
        <w:t xml:space="preserve"> </w:t>
      </w:r>
      <w:r>
        <w:t>dzień</w:t>
      </w:r>
      <w:r>
        <w:rPr>
          <w:spacing w:val="-3"/>
        </w:rPr>
        <w:t xml:space="preserve"> </w:t>
      </w:r>
      <w:r>
        <w:t>zapłaty</w:t>
      </w:r>
      <w:r>
        <w:rPr>
          <w:spacing w:val="-4"/>
        </w:rPr>
        <w:t xml:space="preserve"> </w:t>
      </w:r>
      <w:r>
        <w:t>przyjmuje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dzień</w:t>
      </w:r>
      <w:r>
        <w:rPr>
          <w:spacing w:val="-5"/>
        </w:rPr>
        <w:t xml:space="preserve"> </w:t>
      </w:r>
      <w:r>
        <w:t>obciążenia</w:t>
      </w:r>
      <w:r>
        <w:rPr>
          <w:spacing w:val="-2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bankowego Zamawiającego.</w:t>
      </w:r>
    </w:p>
    <w:p w:rsidR="00210F99" w:rsidRDefault="008B771D" w:rsidP="00A6783B">
      <w:pPr>
        <w:pStyle w:val="Akapitzlist"/>
        <w:numPr>
          <w:ilvl w:val="0"/>
          <w:numId w:val="3"/>
        </w:numPr>
        <w:tabs>
          <w:tab w:val="left" w:pos="400"/>
        </w:tabs>
        <w:spacing w:before="63"/>
        <w:jc w:val="both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zwłoki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zapłacie</w:t>
      </w:r>
      <w:r>
        <w:rPr>
          <w:spacing w:val="-2"/>
        </w:rPr>
        <w:t xml:space="preserve"> </w:t>
      </w:r>
      <w:r>
        <w:t>Wykonawca</w:t>
      </w:r>
      <w:r>
        <w:rPr>
          <w:spacing w:val="-4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naliczyć</w:t>
      </w:r>
      <w:r>
        <w:rPr>
          <w:spacing w:val="-4"/>
        </w:rPr>
        <w:t xml:space="preserve"> </w:t>
      </w:r>
      <w:r>
        <w:t>odsetki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</w:t>
      </w:r>
      <w:r>
        <w:rPr>
          <w:spacing w:val="-2"/>
        </w:rPr>
        <w:t xml:space="preserve"> </w:t>
      </w:r>
      <w:r>
        <w:t>ustawowej.</w:t>
      </w:r>
    </w:p>
    <w:p w:rsidR="00210F99" w:rsidRDefault="008B771D" w:rsidP="00A6783B">
      <w:pPr>
        <w:pStyle w:val="Akapitzlist"/>
        <w:numPr>
          <w:ilvl w:val="0"/>
          <w:numId w:val="3"/>
        </w:numPr>
        <w:tabs>
          <w:tab w:val="left" w:pos="400"/>
        </w:tabs>
        <w:spacing w:before="63" w:line="247" w:lineRule="auto"/>
        <w:ind w:right="113"/>
        <w:jc w:val="both"/>
      </w:pPr>
      <w:r>
        <w:t>Wykonawca</w:t>
      </w:r>
      <w:r>
        <w:rPr>
          <w:spacing w:val="1"/>
        </w:rPr>
        <w:t xml:space="preserve"> </w:t>
      </w:r>
      <w:r>
        <w:t>wyraża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potrącenie</w:t>
      </w:r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umownych</w:t>
      </w:r>
      <w:r>
        <w:rPr>
          <w:spacing w:val="1"/>
        </w:rPr>
        <w:t xml:space="preserve"> </w:t>
      </w:r>
      <w:r>
        <w:t>naliczanych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należnego</w:t>
      </w:r>
      <w:r>
        <w:rPr>
          <w:spacing w:val="-3"/>
        </w:rPr>
        <w:t xml:space="preserve"> </w:t>
      </w:r>
      <w:r>
        <w:t>Wykonawcy</w:t>
      </w:r>
      <w:r>
        <w:rPr>
          <w:spacing w:val="-2"/>
        </w:rPr>
        <w:t xml:space="preserve"> </w:t>
      </w:r>
      <w:r>
        <w:t>wynagrodzenia.</w:t>
      </w:r>
    </w:p>
    <w:p w:rsidR="00210F99" w:rsidRDefault="008B771D" w:rsidP="00E24C3E">
      <w:pPr>
        <w:pStyle w:val="Nagwek1"/>
        <w:ind w:left="0" w:right="-46"/>
      </w:pPr>
      <w:r>
        <w:t>§ 5</w:t>
      </w:r>
    </w:p>
    <w:p w:rsidR="00210F99" w:rsidRDefault="00210F99" w:rsidP="00A6783B">
      <w:pPr>
        <w:pStyle w:val="Tekstpodstawowy"/>
        <w:spacing w:before="5"/>
        <w:jc w:val="both"/>
        <w:rPr>
          <w:b/>
          <w:sz w:val="21"/>
        </w:rPr>
      </w:pPr>
    </w:p>
    <w:p w:rsidR="00210F99" w:rsidRDefault="008B771D" w:rsidP="00A6783B">
      <w:pPr>
        <w:pStyle w:val="Akapitzlist"/>
        <w:numPr>
          <w:ilvl w:val="0"/>
          <w:numId w:val="2"/>
        </w:numPr>
        <w:tabs>
          <w:tab w:val="left" w:pos="475"/>
        </w:tabs>
        <w:spacing w:before="0" w:line="249" w:lineRule="auto"/>
        <w:ind w:right="113"/>
        <w:jc w:val="both"/>
      </w:pPr>
      <w:r>
        <w:t>Jeżeli Wykonawca będzie wykonywał zamówienie w sposób sprzeczny z umową lub nie będzie</w:t>
      </w:r>
      <w:r>
        <w:rPr>
          <w:spacing w:val="1"/>
        </w:rPr>
        <w:t xml:space="preserve"> </w:t>
      </w:r>
      <w:r>
        <w:t>spełniał</w:t>
      </w:r>
      <w:r>
        <w:rPr>
          <w:spacing w:val="19"/>
        </w:rPr>
        <w:t xml:space="preserve"> </w:t>
      </w:r>
      <w:r>
        <w:t>obowiązków</w:t>
      </w:r>
      <w:r>
        <w:rPr>
          <w:spacing w:val="19"/>
        </w:rPr>
        <w:t xml:space="preserve"> </w:t>
      </w:r>
      <w:r>
        <w:t>określonych</w:t>
      </w:r>
      <w:r>
        <w:rPr>
          <w:spacing w:val="18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zapytaniu</w:t>
      </w:r>
      <w:r>
        <w:rPr>
          <w:spacing w:val="18"/>
        </w:rPr>
        <w:t xml:space="preserve"> </w:t>
      </w:r>
      <w:r>
        <w:t>ofertowym,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którym</w:t>
      </w:r>
      <w:r>
        <w:rPr>
          <w:spacing w:val="20"/>
        </w:rPr>
        <w:t xml:space="preserve"> </w:t>
      </w:r>
      <w:r>
        <w:t>mowa</w:t>
      </w:r>
      <w:r>
        <w:rPr>
          <w:spacing w:val="17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§</w:t>
      </w:r>
      <w:r>
        <w:rPr>
          <w:spacing w:val="19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ust.</w:t>
      </w:r>
      <w:r>
        <w:rPr>
          <w:spacing w:val="19"/>
        </w:rPr>
        <w:t xml:space="preserve"> </w:t>
      </w:r>
      <w:r>
        <w:t>1,</w:t>
      </w:r>
      <w:r w:rsidR="00C64137">
        <w:t xml:space="preserve"> </w:t>
      </w:r>
      <w:r>
        <w:t>Zamawiający</w:t>
      </w:r>
      <w:r w:rsidRPr="00C64137">
        <w:rPr>
          <w:spacing w:val="18"/>
        </w:rPr>
        <w:t xml:space="preserve"> </w:t>
      </w:r>
      <w:r>
        <w:t>może</w:t>
      </w:r>
      <w:r w:rsidRPr="00C64137">
        <w:rPr>
          <w:spacing w:val="20"/>
        </w:rPr>
        <w:t xml:space="preserve"> </w:t>
      </w:r>
      <w:r>
        <w:t>wezwać</w:t>
      </w:r>
      <w:r w:rsidRPr="00C64137">
        <w:rPr>
          <w:spacing w:val="22"/>
        </w:rPr>
        <w:t xml:space="preserve"> </w:t>
      </w:r>
      <w:r>
        <w:t>go</w:t>
      </w:r>
      <w:r w:rsidRPr="00C64137">
        <w:rPr>
          <w:spacing w:val="21"/>
        </w:rPr>
        <w:t xml:space="preserve"> </w:t>
      </w:r>
      <w:r>
        <w:t>do</w:t>
      </w:r>
      <w:r w:rsidRPr="00C64137">
        <w:rPr>
          <w:spacing w:val="23"/>
        </w:rPr>
        <w:t xml:space="preserve"> </w:t>
      </w:r>
      <w:r>
        <w:t>zmiany</w:t>
      </w:r>
      <w:r w:rsidRPr="00C64137">
        <w:rPr>
          <w:spacing w:val="20"/>
        </w:rPr>
        <w:t xml:space="preserve"> </w:t>
      </w:r>
      <w:r>
        <w:t>sposobu</w:t>
      </w:r>
      <w:r w:rsidRPr="00C64137">
        <w:rPr>
          <w:spacing w:val="19"/>
        </w:rPr>
        <w:t xml:space="preserve"> </w:t>
      </w:r>
      <w:r>
        <w:t>jej</w:t>
      </w:r>
      <w:r w:rsidRPr="00C64137">
        <w:rPr>
          <w:spacing w:val="22"/>
        </w:rPr>
        <w:t xml:space="preserve"> </w:t>
      </w:r>
      <w:r>
        <w:t>wykonania.</w:t>
      </w:r>
      <w:r w:rsidRPr="00C64137">
        <w:rPr>
          <w:spacing w:val="19"/>
        </w:rPr>
        <w:t xml:space="preserve"> </w:t>
      </w:r>
      <w:r>
        <w:t>Po</w:t>
      </w:r>
      <w:r w:rsidRPr="00C64137">
        <w:rPr>
          <w:spacing w:val="21"/>
        </w:rPr>
        <w:t xml:space="preserve"> </w:t>
      </w:r>
      <w:r>
        <w:t>bezskutecznym</w:t>
      </w:r>
      <w:r w:rsidRPr="00C64137">
        <w:rPr>
          <w:spacing w:val="21"/>
        </w:rPr>
        <w:t xml:space="preserve"> </w:t>
      </w:r>
      <w:r>
        <w:t>wezwaniu</w:t>
      </w:r>
      <w:r w:rsidRPr="00C64137">
        <w:rPr>
          <w:spacing w:val="-47"/>
        </w:rPr>
        <w:t xml:space="preserve"> </w:t>
      </w:r>
      <w:r>
        <w:t>Zamawiający</w:t>
      </w:r>
      <w:r w:rsidRPr="00C64137">
        <w:rPr>
          <w:spacing w:val="-3"/>
        </w:rPr>
        <w:t xml:space="preserve"> </w:t>
      </w:r>
      <w:r>
        <w:t>ma prawo</w:t>
      </w:r>
      <w:r w:rsidRPr="00C64137">
        <w:rPr>
          <w:spacing w:val="1"/>
        </w:rPr>
        <w:t xml:space="preserve"> </w:t>
      </w:r>
      <w:r>
        <w:t>do</w:t>
      </w:r>
      <w:r w:rsidRPr="00C64137">
        <w:rPr>
          <w:spacing w:val="-1"/>
        </w:rPr>
        <w:t xml:space="preserve"> </w:t>
      </w:r>
      <w:r>
        <w:t>odstąpienia</w:t>
      </w:r>
      <w:r w:rsidRPr="00C64137">
        <w:rPr>
          <w:spacing w:val="-2"/>
        </w:rPr>
        <w:t xml:space="preserve"> </w:t>
      </w:r>
      <w:r>
        <w:t>od</w:t>
      </w:r>
      <w:r w:rsidRPr="00C64137">
        <w:rPr>
          <w:spacing w:val="-1"/>
        </w:rPr>
        <w:t xml:space="preserve"> </w:t>
      </w:r>
      <w:r>
        <w:t>umowy.</w:t>
      </w:r>
    </w:p>
    <w:p w:rsidR="00210F99" w:rsidRDefault="008B771D" w:rsidP="00A6783B">
      <w:pPr>
        <w:pStyle w:val="Akapitzlist"/>
        <w:numPr>
          <w:ilvl w:val="0"/>
          <w:numId w:val="2"/>
        </w:numPr>
        <w:tabs>
          <w:tab w:val="left" w:pos="475"/>
        </w:tabs>
        <w:spacing w:line="249" w:lineRule="auto"/>
        <w:ind w:right="115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odstąpienia przez</w:t>
      </w:r>
      <w:r>
        <w:rPr>
          <w:spacing w:val="1"/>
        </w:rPr>
        <w:t xml:space="preserve"> </w:t>
      </w:r>
      <w:r>
        <w:t>Zamawiającego</w:t>
      </w:r>
      <w:r>
        <w:rPr>
          <w:spacing w:val="2"/>
        </w:rPr>
        <w:t xml:space="preserve"> </w:t>
      </w:r>
      <w:r>
        <w:t>od umowy</w:t>
      </w:r>
      <w:r>
        <w:rPr>
          <w:spacing w:val="2"/>
        </w:rPr>
        <w:t xml:space="preserve"> </w:t>
      </w:r>
      <w:r>
        <w:t>z przyczyn określonych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koszty</w:t>
      </w:r>
      <w:r>
        <w:rPr>
          <w:spacing w:val="-47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realizacją</w:t>
      </w:r>
      <w:r>
        <w:rPr>
          <w:spacing w:val="-3"/>
        </w:rPr>
        <w:t xml:space="preserve"> </w:t>
      </w:r>
      <w:r>
        <w:t>zamówienia</w:t>
      </w:r>
      <w:r>
        <w:rPr>
          <w:spacing w:val="-3"/>
        </w:rPr>
        <w:t xml:space="preserve"> </w:t>
      </w:r>
      <w:r>
        <w:t>obciążają Wykonawcę.</w:t>
      </w:r>
    </w:p>
    <w:p w:rsidR="00210F99" w:rsidRDefault="008B771D" w:rsidP="00A6783B">
      <w:pPr>
        <w:pStyle w:val="Akapitzlist"/>
        <w:numPr>
          <w:ilvl w:val="0"/>
          <w:numId w:val="2"/>
        </w:numPr>
        <w:tabs>
          <w:tab w:val="left" w:pos="475"/>
        </w:tabs>
        <w:spacing w:before="53"/>
        <w:ind w:hanging="359"/>
        <w:jc w:val="both"/>
      </w:pPr>
      <w:r>
        <w:t>Wykonawca</w:t>
      </w:r>
      <w:r>
        <w:rPr>
          <w:spacing w:val="-2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zobowiązany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zapłaty</w:t>
      </w:r>
      <w:r>
        <w:rPr>
          <w:spacing w:val="-2"/>
        </w:rPr>
        <w:t xml:space="preserve"> </w:t>
      </w:r>
      <w:r>
        <w:t>kary</w:t>
      </w:r>
      <w:r>
        <w:rPr>
          <w:spacing w:val="-2"/>
        </w:rPr>
        <w:t xml:space="preserve"> </w:t>
      </w:r>
      <w:r>
        <w:t>umownej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przypadku:</w:t>
      </w:r>
    </w:p>
    <w:p w:rsidR="00210F99" w:rsidRDefault="008B771D" w:rsidP="00A6783B">
      <w:pPr>
        <w:pStyle w:val="Akapitzlist"/>
        <w:numPr>
          <w:ilvl w:val="1"/>
          <w:numId w:val="2"/>
        </w:numPr>
        <w:tabs>
          <w:tab w:val="left" w:pos="825"/>
        </w:tabs>
        <w:spacing w:before="63" w:line="249" w:lineRule="auto"/>
        <w:ind w:right="114"/>
        <w:jc w:val="both"/>
      </w:pPr>
      <w:r>
        <w:t>opóźnienia</w:t>
      </w:r>
      <w:r>
        <w:rPr>
          <w:spacing w:val="15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zamówienia</w:t>
      </w:r>
      <w:r>
        <w:rPr>
          <w:spacing w:val="16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wysokości</w:t>
      </w:r>
      <w:r>
        <w:rPr>
          <w:spacing w:val="16"/>
        </w:rPr>
        <w:t xml:space="preserve"> </w:t>
      </w:r>
      <w:r w:rsidR="00A6783B">
        <w:rPr>
          <w:spacing w:val="16"/>
        </w:rPr>
        <w:t xml:space="preserve">do </w:t>
      </w:r>
      <w:r>
        <w:t>10</w:t>
      </w:r>
      <w:r w:rsidR="00A6783B">
        <w:t xml:space="preserve"> </w:t>
      </w:r>
      <w:r>
        <w:t>%</w:t>
      </w:r>
      <w:r>
        <w:rPr>
          <w:spacing w:val="17"/>
        </w:rPr>
        <w:t xml:space="preserve"> </w:t>
      </w:r>
      <w:r>
        <w:t>ceny</w:t>
      </w:r>
      <w:r>
        <w:rPr>
          <w:spacing w:val="16"/>
        </w:rPr>
        <w:t xml:space="preserve"> </w:t>
      </w:r>
      <w:r>
        <w:t>jednostkowej</w:t>
      </w:r>
      <w:r>
        <w:rPr>
          <w:spacing w:val="17"/>
        </w:rPr>
        <w:t xml:space="preserve"> </w:t>
      </w:r>
      <w:r>
        <w:t>określonej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4"/>
        </w:rPr>
        <w:t xml:space="preserve"> </w:t>
      </w:r>
      <w:r>
        <w:t>4</w:t>
      </w:r>
      <w:r>
        <w:rPr>
          <w:spacing w:val="-47"/>
        </w:rPr>
        <w:t xml:space="preserve"> </w:t>
      </w:r>
      <w:r w:rsidR="00A6783B">
        <w:rPr>
          <w:spacing w:val="-47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każdy dzień</w:t>
      </w:r>
      <w:r>
        <w:rPr>
          <w:spacing w:val="-3"/>
        </w:rPr>
        <w:t xml:space="preserve"> </w:t>
      </w:r>
      <w:r>
        <w:t>opóźnienia,</w:t>
      </w:r>
    </w:p>
    <w:p w:rsidR="00210F99" w:rsidRDefault="008B771D" w:rsidP="00A6783B">
      <w:pPr>
        <w:pStyle w:val="Akapitzlist"/>
        <w:numPr>
          <w:ilvl w:val="1"/>
          <w:numId w:val="2"/>
        </w:numPr>
        <w:tabs>
          <w:tab w:val="left" w:pos="825"/>
        </w:tabs>
        <w:spacing w:line="249" w:lineRule="auto"/>
        <w:ind w:right="112"/>
        <w:jc w:val="both"/>
      </w:pPr>
      <w:r>
        <w:t>nieprawidłowej</w:t>
      </w:r>
      <w:r>
        <w:rPr>
          <w:spacing w:val="45"/>
        </w:rPr>
        <w:t xml:space="preserve"> </w:t>
      </w:r>
      <w:r>
        <w:t>realizacji</w:t>
      </w:r>
      <w:r>
        <w:rPr>
          <w:spacing w:val="43"/>
        </w:rPr>
        <w:t xml:space="preserve"> </w:t>
      </w:r>
      <w:r>
        <w:t>zamówienia</w:t>
      </w:r>
      <w:r>
        <w:rPr>
          <w:spacing w:val="44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w</w:t>
      </w:r>
      <w:r>
        <w:rPr>
          <w:spacing w:val="44"/>
        </w:rPr>
        <w:t xml:space="preserve"> </w:t>
      </w:r>
      <w:r>
        <w:t>wysokości</w:t>
      </w:r>
      <w:r>
        <w:rPr>
          <w:spacing w:val="43"/>
        </w:rPr>
        <w:t xml:space="preserve"> </w:t>
      </w:r>
      <w:r>
        <w:t>trzykrotności</w:t>
      </w:r>
      <w:r>
        <w:rPr>
          <w:spacing w:val="43"/>
        </w:rPr>
        <w:t xml:space="preserve"> </w:t>
      </w:r>
      <w:r>
        <w:t>ceny</w:t>
      </w:r>
      <w:r>
        <w:rPr>
          <w:spacing w:val="44"/>
        </w:rPr>
        <w:t xml:space="preserve"> </w:t>
      </w:r>
      <w:r>
        <w:t>jednostkowej</w:t>
      </w:r>
      <w:r>
        <w:rPr>
          <w:spacing w:val="-47"/>
        </w:rPr>
        <w:t xml:space="preserve"> </w:t>
      </w:r>
      <w:r>
        <w:t>określonej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1,</w:t>
      </w:r>
    </w:p>
    <w:p w:rsidR="00210F99" w:rsidRDefault="008B771D" w:rsidP="00A6783B">
      <w:pPr>
        <w:pStyle w:val="Akapitzlist"/>
        <w:numPr>
          <w:ilvl w:val="1"/>
          <w:numId w:val="2"/>
        </w:numPr>
        <w:tabs>
          <w:tab w:val="left" w:pos="825"/>
        </w:tabs>
        <w:spacing w:line="249" w:lineRule="auto"/>
        <w:ind w:right="110"/>
        <w:jc w:val="both"/>
      </w:pPr>
      <w:r>
        <w:t>odstąpienia</w:t>
      </w:r>
      <w:r>
        <w:rPr>
          <w:spacing w:val="11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umowy</w:t>
      </w:r>
      <w:r>
        <w:rPr>
          <w:spacing w:val="16"/>
        </w:rPr>
        <w:t xml:space="preserve"> </w:t>
      </w:r>
      <w:r>
        <w:t>przez</w:t>
      </w:r>
      <w:r>
        <w:rPr>
          <w:spacing w:val="14"/>
        </w:rPr>
        <w:t xml:space="preserve"> </w:t>
      </w:r>
      <w:r>
        <w:t>Zamawiającego</w:t>
      </w:r>
      <w:r>
        <w:rPr>
          <w:spacing w:val="15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przyczyn</w:t>
      </w:r>
      <w:r>
        <w:rPr>
          <w:spacing w:val="13"/>
        </w:rPr>
        <w:t xml:space="preserve"> </w:t>
      </w:r>
      <w:r>
        <w:t>zależnych</w:t>
      </w:r>
      <w:r>
        <w:rPr>
          <w:spacing w:val="13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Wykonawcy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w</w:t>
      </w:r>
      <w:r>
        <w:rPr>
          <w:spacing w:val="-47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dziesięciokrotności ceny</w:t>
      </w:r>
      <w:r>
        <w:rPr>
          <w:spacing w:val="-1"/>
        </w:rPr>
        <w:t xml:space="preserve"> </w:t>
      </w:r>
      <w:r>
        <w:t>jednostkowej</w:t>
      </w:r>
      <w:r>
        <w:rPr>
          <w:spacing w:val="-2"/>
        </w:rPr>
        <w:t xml:space="preserve"> </w:t>
      </w:r>
      <w:r>
        <w:t>określonej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ust. 1.</w:t>
      </w:r>
    </w:p>
    <w:p w:rsidR="00210F99" w:rsidRDefault="008B771D" w:rsidP="00A6783B">
      <w:pPr>
        <w:pStyle w:val="Akapitzlist"/>
        <w:numPr>
          <w:ilvl w:val="0"/>
          <w:numId w:val="2"/>
        </w:numPr>
        <w:tabs>
          <w:tab w:val="left" w:pos="475"/>
        </w:tabs>
        <w:spacing w:before="54" w:line="249" w:lineRule="auto"/>
        <w:ind w:right="112"/>
        <w:jc w:val="both"/>
      </w:pPr>
      <w:r>
        <w:t>Zamawiający,</w:t>
      </w:r>
      <w:r>
        <w:rPr>
          <w:spacing w:val="25"/>
        </w:rPr>
        <w:t xml:space="preserve"> </w:t>
      </w:r>
      <w:r>
        <w:t>niezależnie</w:t>
      </w:r>
      <w:r>
        <w:rPr>
          <w:spacing w:val="20"/>
        </w:rPr>
        <w:t xml:space="preserve"> </w:t>
      </w:r>
      <w:r>
        <w:t>od</w:t>
      </w:r>
      <w:r>
        <w:rPr>
          <w:spacing w:val="24"/>
        </w:rPr>
        <w:t xml:space="preserve"> </w:t>
      </w:r>
      <w:r>
        <w:t>kar</w:t>
      </w:r>
      <w:r>
        <w:rPr>
          <w:spacing w:val="22"/>
        </w:rPr>
        <w:t xml:space="preserve"> </w:t>
      </w:r>
      <w:r>
        <w:t>przewidzianych</w:t>
      </w:r>
      <w:r>
        <w:rPr>
          <w:spacing w:val="22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niniejszej</w:t>
      </w:r>
      <w:r>
        <w:rPr>
          <w:spacing w:val="25"/>
        </w:rPr>
        <w:t xml:space="preserve"> </w:t>
      </w:r>
      <w:r>
        <w:t>umowie,</w:t>
      </w:r>
      <w:r>
        <w:rPr>
          <w:spacing w:val="20"/>
        </w:rPr>
        <w:t xml:space="preserve"> </w:t>
      </w:r>
      <w:r>
        <w:t>może</w:t>
      </w:r>
      <w:r>
        <w:rPr>
          <w:spacing w:val="25"/>
        </w:rPr>
        <w:t xml:space="preserve"> </w:t>
      </w:r>
      <w:r>
        <w:t>dochodzić</w:t>
      </w:r>
      <w:r>
        <w:rPr>
          <w:spacing w:val="22"/>
        </w:rPr>
        <w:t xml:space="preserve"> </w:t>
      </w:r>
      <w:r>
        <w:t>od</w:t>
      </w:r>
      <w:r>
        <w:rPr>
          <w:spacing w:val="-47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odszkodowania na</w:t>
      </w:r>
      <w:r>
        <w:rPr>
          <w:spacing w:val="-1"/>
        </w:rPr>
        <w:t xml:space="preserve"> </w:t>
      </w:r>
      <w:r>
        <w:t>zasadach</w:t>
      </w:r>
      <w:r>
        <w:rPr>
          <w:spacing w:val="-3"/>
        </w:rPr>
        <w:t xml:space="preserve"> </w:t>
      </w:r>
      <w:r>
        <w:t>ogólnych przewidzianych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Kodeksie cywilnym.</w:t>
      </w:r>
    </w:p>
    <w:p w:rsidR="00210F99" w:rsidRDefault="00210F99" w:rsidP="00A6783B">
      <w:pPr>
        <w:pStyle w:val="Tekstpodstawowy"/>
        <w:jc w:val="both"/>
      </w:pPr>
    </w:p>
    <w:p w:rsidR="00210F99" w:rsidRDefault="008B771D" w:rsidP="00E24C3E">
      <w:pPr>
        <w:pStyle w:val="Nagwek1"/>
        <w:ind w:left="0" w:right="-46"/>
      </w:pPr>
      <w:r>
        <w:t>§ 6</w:t>
      </w:r>
    </w:p>
    <w:p w:rsidR="00A6783B" w:rsidRDefault="00A6783B" w:rsidP="00A6783B">
      <w:pPr>
        <w:pStyle w:val="Nagwek1"/>
        <w:spacing w:before="1"/>
        <w:ind w:left="0"/>
        <w:jc w:val="both"/>
        <w:rPr>
          <w:b w:val="0"/>
          <w:sz w:val="21"/>
        </w:rPr>
      </w:pPr>
    </w:p>
    <w:p w:rsidR="00210F99" w:rsidRDefault="008B771D" w:rsidP="00A6783B">
      <w:pPr>
        <w:pStyle w:val="Akapitzlist"/>
        <w:numPr>
          <w:ilvl w:val="0"/>
          <w:numId w:val="1"/>
        </w:numPr>
        <w:tabs>
          <w:tab w:val="left" w:pos="547"/>
        </w:tabs>
        <w:spacing w:before="0" w:line="252" w:lineRule="auto"/>
        <w:ind w:right="115"/>
        <w:jc w:val="both"/>
      </w:pPr>
      <w:r>
        <w:t>Zmiany</w:t>
      </w:r>
      <w:r>
        <w:rPr>
          <w:spacing w:val="1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umowie</w:t>
      </w:r>
      <w:r>
        <w:rPr>
          <w:spacing w:val="4"/>
        </w:rPr>
        <w:t xml:space="preserve"> </w:t>
      </w:r>
      <w:r>
        <w:t>będą</w:t>
      </w:r>
      <w:r>
        <w:rPr>
          <w:spacing w:val="4"/>
        </w:rPr>
        <w:t xml:space="preserve"> </w:t>
      </w:r>
      <w:r>
        <w:t>dokonywane</w:t>
      </w:r>
      <w:r>
        <w:rPr>
          <w:spacing w:val="4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zgodą</w:t>
      </w:r>
      <w:r>
        <w:rPr>
          <w:spacing w:val="1"/>
        </w:rPr>
        <w:t xml:space="preserve"> </w:t>
      </w:r>
      <w:r>
        <w:t>obu</w:t>
      </w:r>
      <w:r>
        <w:rPr>
          <w:spacing w:val="3"/>
        </w:rPr>
        <w:t xml:space="preserve"> </w:t>
      </w:r>
      <w:r>
        <w:t>stron</w:t>
      </w:r>
      <w:r>
        <w:rPr>
          <w:spacing w:val="3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formie</w:t>
      </w:r>
      <w:r>
        <w:rPr>
          <w:spacing w:val="4"/>
        </w:rPr>
        <w:t xml:space="preserve"> </w:t>
      </w:r>
      <w:r>
        <w:t>pisemnej</w:t>
      </w:r>
      <w:r>
        <w:rPr>
          <w:spacing w:val="7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postaci</w:t>
      </w:r>
      <w:r>
        <w:rPr>
          <w:spacing w:val="4"/>
        </w:rPr>
        <w:t xml:space="preserve"> </w:t>
      </w:r>
      <w:r>
        <w:t>aneksów</w:t>
      </w:r>
      <w:r>
        <w:rPr>
          <w:spacing w:val="-47"/>
        </w:rPr>
        <w:t xml:space="preserve"> </w:t>
      </w:r>
      <w:r>
        <w:t>do umowy pod</w:t>
      </w:r>
      <w:r>
        <w:rPr>
          <w:spacing w:val="-1"/>
        </w:rPr>
        <w:t xml:space="preserve"> </w:t>
      </w:r>
      <w:r>
        <w:t>rygorem</w:t>
      </w:r>
      <w:r>
        <w:rPr>
          <w:spacing w:val="1"/>
        </w:rPr>
        <w:t xml:space="preserve"> </w:t>
      </w:r>
      <w:r>
        <w:t>nieważności.</w:t>
      </w:r>
    </w:p>
    <w:p w:rsidR="00210F99" w:rsidRDefault="008B771D" w:rsidP="00A6783B">
      <w:pPr>
        <w:pStyle w:val="Akapitzlist"/>
        <w:numPr>
          <w:ilvl w:val="0"/>
          <w:numId w:val="1"/>
        </w:numPr>
        <w:tabs>
          <w:tab w:val="left" w:pos="547"/>
        </w:tabs>
        <w:spacing w:before="49" w:line="249" w:lineRule="auto"/>
        <w:ind w:right="111"/>
        <w:jc w:val="both"/>
      </w:pPr>
      <w:r>
        <w:lastRenderedPageBreak/>
        <w:t>Ewentualne</w:t>
      </w:r>
      <w:r>
        <w:rPr>
          <w:spacing w:val="11"/>
        </w:rPr>
        <w:t xml:space="preserve"> </w:t>
      </w:r>
      <w:r>
        <w:t>sprawy</w:t>
      </w:r>
      <w:r>
        <w:rPr>
          <w:spacing w:val="12"/>
        </w:rPr>
        <w:t xml:space="preserve"> </w:t>
      </w:r>
      <w:r>
        <w:t>sporne,</w:t>
      </w:r>
      <w:r>
        <w:rPr>
          <w:spacing w:val="14"/>
        </w:rPr>
        <w:t xml:space="preserve"> </w:t>
      </w:r>
      <w:r>
        <w:t>związane</w:t>
      </w:r>
      <w:r>
        <w:rPr>
          <w:spacing w:val="14"/>
        </w:rPr>
        <w:t xml:space="preserve"> </w:t>
      </w:r>
      <w:r>
        <w:t>z</w:t>
      </w:r>
      <w:r>
        <w:rPr>
          <w:spacing w:val="10"/>
        </w:rPr>
        <w:t xml:space="preserve"> </w:t>
      </w:r>
      <w:r>
        <w:t>wykonaniem</w:t>
      </w:r>
      <w:r>
        <w:rPr>
          <w:spacing w:val="14"/>
        </w:rPr>
        <w:t xml:space="preserve"> </w:t>
      </w:r>
      <w:r>
        <w:t>umowy,</w:t>
      </w:r>
      <w:r>
        <w:rPr>
          <w:spacing w:val="13"/>
        </w:rPr>
        <w:t xml:space="preserve"> </w:t>
      </w:r>
      <w:r>
        <w:t>rozstrzygane</w:t>
      </w:r>
      <w:r>
        <w:rPr>
          <w:spacing w:val="11"/>
        </w:rPr>
        <w:t xml:space="preserve"> </w:t>
      </w:r>
      <w:r>
        <w:t>będą</w:t>
      </w:r>
      <w:r>
        <w:rPr>
          <w:spacing w:val="13"/>
        </w:rPr>
        <w:t xml:space="preserve"> </w:t>
      </w:r>
      <w:r>
        <w:t>przez</w:t>
      </w:r>
      <w:r>
        <w:rPr>
          <w:spacing w:val="13"/>
        </w:rPr>
        <w:t xml:space="preserve"> </w:t>
      </w:r>
      <w:r>
        <w:t>sąd</w:t>
      </w:r>
      <w:r>
        <w:rPr>
          <w:spacing w:val="-47"/>
        </w:rPr>
        <w:t xml:space="preserve"> </w:t>
      </w:r>
      <w:r>
        <w:t>właściwy</w:t>
      </w:r>
      <w:r>
        <w:rPr>
          <w:spacing w:val="-2"/>
        </w:rPr>
        <w:t xml:space="preserve"> </w:t>
      </w:r>
      <w:r>
        <w:t>miejscowo</w:t>
      </w:r>
      <w:r>
        <w:rPr>
          <w:spacing w:val="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siedziby Zamawiającego.</w:t>
      </w:r>
    </w:p>
    <w:p w:rsidR="00210F99" w:rsidRDefault="008B771D" w:rsidP="00A6783B">
      <w:pPr>
        <w:pStyle w:val="Akapitzlist"/>
        <w:numPr>
          <w:ilvl w:val="0"/>
          <w:numId w:val="1"/>
        </w:numPr>
        <w:tabs>
          <w:tab w:val="left" w:pos="547"/>
        </w:tabs>
        <w:ind w:hanging="287"/>
        <w:jc w:val="both"/>
      </w:pPr>
      <w:r>
        <w:t>W</w:t>
      </w:r>
      <w:r>
        <w:rPr>
          <w:spacing w:val="-6"/>
        </w:rPr>
        <w:t xml:space="preserve"> </w:t>
      </w:r>
      <w:r>
        <w:t>sprawach</w:t>
      </w:r>
      <w:r>
        <w:rPr>
          <w:spacing w:val="-6"/>
        </w:rPr>
        <w:t xml:space="preserve"> </w:t>
      </w:r>
      <w:r>
        <w:t>nieuregulowanych</w:t>
      </w:r>
      <w:r>
        <w:rPr>
          <w:spacing w:val="-6"/>
        </w:rPr>
        <w:t xml:space="preserve"> </w:t>
      </w:r>
      <w:r>
        <w:t>niniejszą</w:t>
      </w:r>
      <w:r>
        <w:rPr>
          <w:spacing w:val="-6"/>
        </w:rPr>
        <w:t xml:space="preserve"> </w:t>
      </w:r>
      <w:r>
        <w:t>umową</w:t>
      </w:r>
      <w:r>
        <w:rPr>
          <w:spacing w:val="-5"/>
        </w:rPr>
        <w:t xml:space="preserve"> </w:t>
      </w:r>
      <w:r>
        <w:t>zastosowanie</w:t>
      </w:r>
      <w:r>
        <w:rPr>
          <w:spacing w:val="-7"/>
        </w:rPr>
        <w:t xml:space="preserve"> </w:t>
      </w:r>
      <w:r>
        <w:t>mają</w:t>
      </w:r>
      <w:r>
        <w:rPr>
          <w:spacing w:val="-8"/>
        </w:rPr>
        <w:t xml:space="preserve"> </w:t>
      </w:r>
      <w:r>
        <w:t>przepisy</w:t>
      </w:r>
      <w:r>
        <w:rPr>
          <w:spacing w:val="-8"/>
        </w:rPr>
        <w:t xml:space="preserve"> </w:t>
      </w:r>
      <w:r>
        <w:t>Kodeksu</w:t>
      </w:r>
      <w:r>
        <w:rPr>
          <w:spacing w:val="-6"/>
        </w:rPr>
        <w:t xml:space="preserve"> </w:t>
      </w:r>
      <w:r>
        <w:t>cywilnego.</w:t>
      </w:r>
    </w:p>
    <w:p w:rsidR="00210F99" w:rsidRDefault="008B771D" w:rsidP="00A6783B">
      <w:pPr>
        <w:pStyle w:val="Akapitzlist"/>
        <w:numPr>
          <w:ilvl w:val="0"/>
          <w:numId w:val="1"/>
        </w:numPr>
        <w:tabs>
          <w:tab w:val="left" w:pos="547"/>
        </w:tabs>
        <w:spacing w:before="62"/>
        <w:ind w:hanging="287"/>
        <w:jc w:val="both"/>
      </w:pPr>
      <w:r>
        <w:t>Umowę</w:t>
      </w:r>
      <w:r>
        <w:rPr>
          <w:spacing w:val="-4"/>
        </w:rPr>
        <w:t xml:space="preserve"> </w:t>
      </w:r>
      <w:r>
        <w:t>sporządzono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dwóch</w:t>
      </w:r>
      <w:r>
        <w:rPr>
          <w:spacing w:val="-1"/>
        </w:rPr>
        <w:t xml:space="preserve"> </w:t>
      </w:r>
      <w:r>
        <w:t>jednobrzmiących</w:t>
      </w:r>
      <w:r>
        <w:rPr>
          <w:spacing w:val="-5"/>
        </w:rPr>
        <w:t xml:space="preserve"> </w:t>
      </w:r>
      <w:r>
        <w:t>egzemplarzach,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jednym</w:t>
      </w:r>
      <w:r>
        <w:rPr>
          <w:spacing w:val="-1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każdej</w:t>
      </w:r>
      <w:r>
        <w:rPr>
          <w:spacing w:val="-1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Stron.</w:t>
      </w:r>
    </w:p>
    <w:p w:rsidR="00210F99" w:rsidRDefault="008B771D" w:rsidP="00A6783B">
      <w:pPr>
        <w:pStyle w:val="Akapitzlist"/>
        <w:numPr>
          <w:ilvl w:val="0"/>
          <w:numId w:val="1"/>
        </w:numPr>
        <w:tabs>
          <w:tab w:val="left" w:pos="547"/>
          <w:tab w:val="left" w:leader="dot" w:pos="7159"/>
        </w:tabs>
        <w:spacing w:before="63"/>
        <w:ind w:hanging="287"/>
        <w:jc w:val="both"/>
      </w:pPr>
      <w:r>
        <w:t>Integralną</w:t>
      </w:r>
      <w:r>
        <w:rPr>
          <w:spacing w:val="17"/>
        </w:rPr>
        <w:t xml:space="preserve"> </w:t>
      </w:r>
      <w:r>
        <w:t>część</w:t>
      </w:r>
      <w:r>
        <w:rPr>
          <w:spacing w:val="18"/>
        </w:rPr>
        <w:t xml:space="preserve"> </w:t>
      </w:r>
      <w:r>
        <w:t>niniejszej</w:t>
      </w:r>
      <w:r>
        <w:rPr>
          <w:spacing w:val="14"/>
        </w:rPr>
        <w:t xml:space="preserve"> </w:t>
      </w:r>
      <w:r>
        <w:t>umowy</w:t>
      </w:r>
      <w:r>
        <w:rPr>
          <w:spacing w:val="17"/>
        </w:rPr>
        <w:t xml:space="preserve"> </w:t>
      </w:r>
      <w:r>
        <w:t>stanowi</w:t>
      </w:r>
      <w:r>
        <w:rPr>
          <w:spacing w:val="18"/>
        </w:rPr>
        <w:t xml:space="preserve"> </w:t>
      </w:r>
      <w:r>
        <w:t>zapytanie</w:t>
      </w:r>
      <w:r>
        <w:rPr>
          <w:spacing w:val="14"/>
        </w:rPr>
        <w:t xml:space="preserve"> </w:t>
      </w:r>
      <w:r>
        <w:t>ofertowe</w:t>
      </w:r>
      <w:r w:rsidRPr="003D1DC4">
        <w:t xml:space="preserve"> nr</w:t>
      </w:r>
      <w:r w:rsidR="00C64137" w:rsidRPr="003D1DC4">
        <w:t xml:space="preserve"> </w:t>
      </w:r>
      <w:r w:rsidR="003D1DC4" w:rsidRPr="003D1DC4">
        <w:t>MOPS.271.1.2022</w:t>
      </w:r>
      <w:r w:rsidRPr="003D1DC4">
        <w:t xml:space="preserve"> </w:t>
      </w:r>
      <w:r>
        <w:t>z</w:t>
      </w:r>
      <w:r w:rsidR="00C64137">
        <w:t xml:space="preserve"> </w:t>
      </w:r>
      <w:r w:rsidR="00C42077">
        <w:pict>
          <v:line id="_x0000_s1027" style="position:absolute;left:0;text-align:left;z-index:15729152;mso-position-horizontal-relative:page;mso-position-vertical-relative:text" from="380.35pt,88.05pt" to="529.75pt,88.05pt" strokeweight=".48pt">
            <v:stroke dashstyle="dot"/>
            <w10:wrap anchorx="page"/>
          </v:line>
        </w:pict>
      </w:r>
      <w:r>
        <w:t>dnia</w:t>
      </w:r>
      <w:r w:rsidR="00C64137">
        <w:t xml:space="preserve"> 0</w:t>
      </w:r>
      <w:r w:rsidR="00A6783B">
        <w:t>1</w:t>
      </w:r>
      <w:r w:rsidR="00C64137">
        <w:t>.0</w:t>
      </w:r>
      <w:r w:rsidR="00A6783B">
        <w:t>8</w:t>
      </w:r>
      <w:r w:rsidR="00C64137">
        <w:t>.2022 r</w:t>
      </w:r>
      <w:r w:rsidR="003D1DC4">
        <w:t>.</w:t>
      </w:r>
      <w:r w:rsidR="003D1DC4">
        <w:rPr>
          <w:rFonts w:ascii="Times New Roman"/>
        </w:rPr>
        <w:t xml:space="preserve"> </w:t>
      </w:r>
      <w:r>
        <w:t>i</w:t>
      </w:r>
      <w:r w:rsidRPr="00C64137">
        <w:rPr>
          <w:spacing w:val="-2"/>
        </w:rPr>
        <w:t xml:space="preserve"> </w:t>
      </w:r>
      <w:r w:rsidR="003D1DC4">
        <w:rPr>
          <w:spacing w:val="-2"/>
        </w:rPr>
        <w:t xml:space="preserve">złożona </w:t>
      </w:r>
      <w:r>
        <w:t>oferta</w:t>
      </w:r>
      <w:r w:rsidRPr="00C64137">
        <w:rPr>
          <w:spacing w:val="-1"/>
        </w:rPr>
        <w:t xml:space="preserve"> </w:t>
      </w:r>
      <w:r>
        <w:t>Wykonawcy.</w:t>
      </w:r>
    </w:p>
    <w:p w:rsidR="00210F99" w:rsidRDefault="00210F99" w:rsidP="00A6783B">
      <w:pPr>
        <w:pStyle w:val="Tekstpodstawowy"/>
        <w:jc w:val="both"/>
        <w:rPr>
          <w:sz w:val="20"/>
        </w:rPr>
      </w:pPr>
    </w:p>
    <w:p w:rsidR="00210F99" w:rsidRDefault="00210F99" w:rsidP="00A6783B">
      <w:pPr>
        <w:pStyle w:val="Tekstpodstawowy"/>
        <w:jc w:val="both"/>
        <w:rPr>
          <w:sz w:val="20"/>
        </w:rPr>
      </w:pPr>
    </w:p>
    <w:p w:rsidR="00210F99" w:rsidRDefault="00210F99" w:rsidP="00A6783B">
      <w:pPr>
        <w:pStyle w:val="Tekstpodstawowy"/>
        <w:jc w:val="both"/>
        <w:rPr>
          <w:sz w:val="20"/>
        </w:rPr>
      </w:pPr>
    </w:p>
    <w:p w:rsidR="00210F99" w:rsidRDefault="00210F99" w:rsidP="00A6783B">
      <w:pPr>
        <w:pStyle w:val="Tekstpodstawowy"/>
        <w:jc w:val="both"/>
        <w:rPr>
          <w:sz w:val="20"/>
        </w:rPr>
      </w:pPr>
    </w:p>
    <w:p w:rsidR="00210F99" w:rsidRDefault="00210F99" w:rsidP="00A6783B">
      <w:pPr>
        <w:pStyle w:val="Tekstpodstawowy"/>
        <w:jc w:val="both"/>
        <w:rPr>
          <w:sz w:val="20"/>
        </w:rPr>
      </w:pPr>
    </w:p>
    <w:p w:rsidR="00210F99" w:rsidRDefault="00C42077" w:rsidP="00A6783B">
      <w:pPr>
        <w:pStyle w:val="Tekstpodstawowy"/>
        <w:spacing w:before="5"/>
        <w:jc w:val="both"/>
        <w:rPr>
          <w:sz w:val="19"/>
        </w:rPr>
      </w:pPr>
      <w:r w:rsidRPr="00C42077">
        <w:pict>
          <v:shape id="docshape1" o:spid="_x0000_s1026" style="position:absolute;left:0;text-align:left;margin-left:83.5pt;margin-top:13.1pt;width:157.55pt;height:.1pt;z-index:-15728640;mso-wrap-distance-left:0;mso-wrap-distance-right:0;mso-position-horizontal-relative:page" coordorigin="1670,262" coordsize="3151,0" path="m1670,262r3151,e" filled="f" strokeweight=".48pt">
            <v:stroke dashstyle="dot"/>
            <v:path arrowok="t"/>
            <w10:wrap type="topAndBottom" anchorx="page"/>
          </v:shape>
        </w:pict>
      </w:r>
    </w:p>
    <w:p w:rsidR="00210F99" w:rsidRDefault="008B771D" w:rsidP="00A6783B">
      <w:pPr>
        <w:pStyle w:val="Tekstpodstawowy"/>
        <w:tabs>
          <w:tab w:val="left" w:pos="6652"/>
        </w:tabs>
        <w:spacing w:before="71"/>
        <w:ind w:left="524"/>
        <w:jc w:val="both"/>
      </w:pPr>
      <w:r>
        <w:t>Podpis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pieczęć</w:t>
      </w:r>
      <w:r>
        <w:rPr>
          <w:spacing w:val="-2"/>
        </w:rPr>
        <w:t xml:space="preserve"> </w:t>
      </w:r>
      <w:r>
        <w:t>Zamawiającego</w:t>
      </w:r>
      <w:r>
        <w:tab/>
        <w:t>Podpis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pieczęć</w:t>
      </w:r>
      <w:r>
        <w:rPr>
          <w:spacing w:val="-2"/>
        </w:rPr>
        <w:t xml:space="preserve"> </w:t>
      </w:r>
      <w:r>
        <w:t>Wykonawcy</w:t>
      </w:r>
    </w:p>
    <w:sectPr w:rsidR="00210F99" w:rsidSect="00D911EA">
      <w:footerReference w:type="default" r:id="rId8"/>
      <w:pgSz w:w="11910" w:h="16840"/>
      <w:pgMar w:top="1780" w:right="1300" w:bottom="2060" w:left="1300" w:header="517" w:footer="18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35B" w:rsidRDefault="0008435B">
      <w:r>
        <w:separator/>
      </w:r>
    </w:p>
  </w:endnote>
  <w:endnote w:type="continuationSeparator" w:id="0">
    <w:p w:rsidR="0008435B" w:rsidRDefault="0008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9" w:rsidRDefault="00210F9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35B" w:rsidRDefault="0008435B">
      <w:r>
        <w:separator/>
      </w:r>
    </w:p>
  </w:footnote>
  <w:footnote w:type="continuationSeparator" w:id="0">
    <w:p w:rsidR="0008435B" w:rsidRDefault="00084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9B9"/>
    <w:multiLevelType w:val="hybridMultilevel"/>
    <w:tmpl w:val="6B808EFA"/>
    <w:lvl w:ilvl="0" w:tplc="8D80012A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99257F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2A21B8C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11449A3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70A872E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5F3CFD4A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C30AEA78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96388434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31667A3A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1">
    <w:nsid w:val="3B7D634E"/>
    <w:multiLevelType w:val="hybridMultilevel"/>
    <w:tmpl w:val="E834AA90"/>
    <w:lvl w:ilvl="0" w:tplc="C9D2287A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58CDF02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EF3EC204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BE8A56FE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A02C5068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405C5892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4A7C0272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2E746CE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65FAB7C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2">
    <w:nsid w:val="541567A4"/>
    <w:multiLevelType w:val="hybridMultilevel"/>
    <w:tmpl w:val="B45E00D4"/>
    <w:lvl w:ilvl="0" w:tplc="2B30229A">
      <w:start w:val="1"/>
      <w:numFmt w:val="decimal"/>
      <w:lvlText w:val="%1."/>
      <w:lvlJc w:val="left"/>
      <w:pPr>
        <w:ind w:left="474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BA0609A">
      <w:start w:val="1"/>
      <w:numFmt w:val="decimal"/>
      <w:lvlText w:val="%2)"/>
      <w:lvlJc w:val="left"/>
      <w:pPr>
        <w:ind w:left="824" w:hanging="35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262F3EA">
      <w:numFmt w:val="bullet"/>
      <w:lvlText w:val="•"/>
      <w:lvlJc w:val="left"/>
      <w:pPr>
        <w:ind w:left="1762" w:hanging="351"/>
      </w:pPr>
      <w:rPr>
        <w:rFonts w:hint="default"/>
        <w:lang w:val="pl-PL" w:eastAsia="en-US" w:bidi="ar-SA"/>
      </w:rPr>
    </w:lvl>
    <w:lvl w:ilvl="3" w:tplc="1F1026CA">
      <w:numFmt w:val="bullet"/>
      <w:lvlText w:val="•"/>
      <w:lvlJc w:val="left"/>
      <w:pPr>
        <w:ind w:left="2705" w:hanging="351"/>
      </w:pPr>
      <w:rPr>
        <w:rFonts w:hint="default"/>
        <w:lang w:val="pl-PL" w:eastAsia="en-US" w:bidi="ar-SA"/>
      </w:rPr>
    </w:lvl>
    <w:lvl w:ilvl="4" w:tplc="835022C6">
      <w:numFmt w:val="bullet"/>
      <w:lvlText w:val="•"/>
      <w:lvlJc w:val="left"/>
      <w:pPr>
        <w:ind w:left="3648" w:hanging="351"/>
      </w:pPr>
      <w:rPr>
        <w:rFonts w:hint="default"/>
        <w:lang w:val="pl-PL" w:eastAsia="en-US" w:bidi="ar-SA"/>
      </w:rPr>
    </w:lvl>
    <w:lvl w:ilvl="5" w:tplc="5CCE9E9A">
      <w:numFmt w:val="bullet"/>
      <w:lvlText w:val="•"/>
      <w:lvlJc w:val="left"/>
      <w:pPr>
        <w:ind w:left="4591" w:hanging="351"/>
      </w:pPr>
      <w:rPr>
        <w:rFonts w:hint="default"/>
        <w:lang w:val="pl-PL" w:eastAsia="en-US" w:bidi="ar-SA"/>
      </w:rPr>
    </w:lvl>
    <w:lvl w:ilvl="6" w:tplc="EB20BB36">
      <w:numFmt w:val="bullet"/>
      <w:lvlText w:val="•"/>
      <w:lvlJc w:val="left"/>
      <w:pPr>
        <w:ind w:left="5534" w:hanging="351"/>
      </w:pPr>
      <w:rPr>
        <w:rFonts w:hint="default"/>
        <w:lang w:val="pl-PL" w:eastAsia="en-US" w:bidi="ar-SA"/>
      </w:rPr>
    </w:lvl>
    <w:lvl w:ilvl="7" w:tplc="C11AA482">
      <w:numFmt w:val="bullet"/>
      <w:lvlText w:val="•"/>
      <w:lvlJc w:val="left"/>
      <w:pPr>
        <w:ind w:left="6477" w:hanging="351"/>
      </w:pPr>
      <w:rPr>
        <w:rFonts w:hint="default"/>
        <w:lang w:val="pl-PL" w:eastAsia="en-US" w:bidi="ar-SA"/>
      </w:rPr>
    </w:lvl>
    <w:lvl w:ilvl="8" w:tplc="8DB6F4E8">
      <w:numFmt w:val="bullet"/>
      <w:lvlText w:val="•"/>
      <w:lvlJc w:val="left"/>
      <w:pPr>
        <w:ind w:left="7420" w:hanging="351"/>
      </w:pPr>
      <w:rPr>
        <w:rFonts w:hint="default"/>
        <w:lang w:val="pl-PL" w:eastAsia="en-US" w:bidi="ar-SA"/>
      </w:rPr>
    </w:lvl>
  </w:abstractNum>
  <w:abstractNum w:abstractNumId="3">
    <w:nsid w:val="63CC470D"/>
    <w:multiLevelType w:val="hybridMultilevel"/>
    <w:tmpl w:val="1576B7D6"/>
    <w:lvl w:ilvl="0" w:tplc="FB5E0FF0">
      <w:start w:val="1"/>
      <w:numFmt w:val="decimal"/>
      <w:lvlText w:val="%1."/>
      <w:lvlJc w:val="left"/>
      <w:pPr>
        <w:ind w:left="474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2303492">
      <w:numFmt w:val="bullet"/>
      <w:lvlText w:val="•"/>
      <w:lvlJc w:val="left"/>
      <w:pPr>
        <w:ind w:left="1362" w:hanging="358"/>
      </w:pPr>
      <w:rPr>
        <w:rFonts w:hint="default"/>
        <w:lang w:val="pl-PL" w:eastAsia="en-US" w:bidi="ar-SA"/>
      </w:rPr>
    </w:lvl>
    <w:lvl w:ilvl="2" w:tplc="53764EEC">
      <w:numFmt w:val="bullet"/>
      <w:lvlText w:val="•"/>
      <w:lvlJc w:val="left"/>
      <w:pPr>
        <w:ind w:left="2245" w:hanging="358"/>
      </w:pPr>
      <w:rPr>
        <w:rFonts w:hint="default"/>
        <w:lang w:val="pl-PL" w:eastAsia="en-US" w:bidi="ar-SA"/>
      </w:rPr>
    </w:lvl>
    <w:lvl w:ilvl="3" w:tplc="34FC2BB4">
      <w:numFmt w:val="bullet"/>
      <w:lvlText w:val="•"/>
      <w:lvlJc w:val="left"/>
      <w:pPr>
        <w:ind w:left="3127" w:hanging="358"/>
      </w:pPr>
      <w:rPr>
        <w:rFonts w:hint="default"/>
        <w:lang w:val="pl-PL" w:eastAsia="en-US" w:bidi="ar-SA"/>
      </w:rPr>
    </w:lvl>
    <w:lvl w:ilvl="4" w:tplc="F5742E3C">
      <w:numFmt w:val="bullet"/>
      <w:lvlText w:val="•"/>
      <w:lvlJc w:val="left"/>
      <w:pPr>
        <w:ind w:left="4010" w:hanging="358"/>
      </w:pPr>
      <w:rPr>
        <w:rFonts w:hint="default"/>
        <w:lang w:val="pl-PL" w:eastAsia="en-US" w:bidi="ar-SA"/>
      </w:rPr>
    </w:lvl>
    <w:lvl w:ilvl="5" w:tplc="0E2634D0">
      <w:numFmt w:val="bullet"/>
      <w:lvlText w:val="•"/>
      <w:lvlJc w:val="left"/>
      <w:pPr>
        <w:ind w:left="4893" w:hanging="358"/>
      </w:pPr>
      <w:rPr>
        <w:rFonts w:hint="default"/>
        <w:lang w:val="pl-PL" w:eastAsia="en-US" w:bidi="ar-SA"/>
      </w:rPr>
    </w:lvl>
    <w:lvl w:ilvl="6" w:tplc="59906BC0">
      <w:numFmt w:val="bullet"/>
      <w:lvlText w:val="•"/>
      <w:lvlJc w:val="left"/>
      <w:pPr>
        <w:ind w:left="5775" w:hanging="358"/>
      </w:pPr>
      <w:rPr>
        <w:rFonts w:hint="default"/>
        <w:lang w:val="pl-PL" w:eastAsia="en-US" w:bidi="ar-SA"/>
      </w:rPr>
    </w:lvl>
    <w:lvl w:ilvl="7" w:tplc="2A4ADBBE">
      <w:numFmt w:val="bullet"/>
      <w:lvlText w:val="•"/>
      <w:lvlJc w:val="left"/>
      <w:pPr>
        <w:ind w:left="6658" w:hanging="358"/>
      </w:pPr>
      <w:rPr>
        <w:rFonts w:hint="default"/>
        <w:lang w:val="pl-PL" w:eastAsia="en-US" w:bidi="ar-SA"/>
      </w:rPr>
    </w:lvl>
    <w:lvl w:ilvl="8" w:tplc="8836E8E6">
      <w:numFmt w:val="bullet"/>
      <w:lvlText w:val="•"/>
      <w:lvlJc w:val="left"/>
      <w:pPr>
        <w:ind w:left="7541" w:hanging="358"/>
      </w:pPr>
      <w:rPr>
        <w:rFonts w:hint="default"/>
        <w:lang w:val="pl-PL" w:eastAsia="en-US" w:bidi="ar-SA"/>
      </w:rPr>
    </w:lvl>
  </w:abstractNum>
  <w:abstractNum w:abstractNumId="4">
    <w:nsid w:val="72031D5A"/>
    <w:multiLevelType w:val="hybridMultilevel"/>
    <w:tmpl w:val="7C0C5874"/>
    <w:lvl w:ilvl="0" w:tplc="BF4C5EBA">
      <w:start w:val="1"/>
      <w:numFmt w:val="decimal"/>
      <w:lvlText w:val="%1."/>
      <w:lvlJc w:val="left"/>
      <w:pPr>
        <w:ind w:left="546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11E3000">
      <w:numFmt w:val="bullet"/>
      <w:lvlText w:val="•"/>
      <w:lvlJc w:val="left"/>
      <w:pPr>
        <w:ind w:left="1416" w:hanging="286"/>
      </w:pPr>
      <w:rPr>
        <w:rFonts w:hint="default"/>
        <w:lang w:val="pl-PL" w:eastAsia="en-US" w:bidi="ar-SA"/>
      </w:rPr>
    </w:lvl>
    <w:lvl w:ilvl="2" w:tplc="F48AF958">
      <w:numFmt w:val="bullet"/>
      <w:lvlText w:val="•"/>
      <w:lvlJc w:val="left"/>
      <w:pPr>
        <w:ind w:left="2293" w:hanging="286"/>
      </w:pPr>
      <w:rPr>
        <w:rFonts w:hint="default"/>
        <w:lang w:val="pl-PL" w:eastAsia="en-US" w:bidi="ar-SA"/>
      </w:rPr>
    </w:lvl>
    <w:lvl w:ilvl="3" w:tplc="40BE4E4A">
      <w:numFmt w:val="bullet"/>
      <w:lvlText w:val="•"/>
      <w:lvlJc w:val="left"/>
      <w:pPr>
        <w:ind w:left="3169" w:hanging="286"/>
      </w:pPr>
      <w:rPr>
        <w:rFonts w:hint="default"/>
        <w:lang w:val="pl-PL" w:eastAsia="en-US" w:bidi="ar-SA"/>
      </w:rPr>
    </w:lvl>
    <w:lvl w:ilvl="4" w:tplc="BF50EC96">
      <w:numFmt w:val="bullet"/>
      <w:lvlText w:val="•"/>
      <w:lvlJc w:val="left"/>
      <w:pPr>
        <w:ind w:left="4046" w:hanging="286"/>
      </w:pPr>
      <w:rPr>
        <w:rFonts w:hint="default"/>
        <w:lang w:val="pl-PL" w:eastAsia="en-US" w:bidi="ar-SA"/>
      </w:rPr>
    </w:lvl>
    <w:lvl w:ilvl="5" w:tplc="D2FA71A0">
      <w:numFmt w:val="bullet"/>
      <w:lvlText w:val="•"/>
      <w:lvlJc w:val="left"/>
      <w:pPr>
        <w:ind w:left="4923" w:hanging="286"/>
      </w:pPr>
      <w:rPr>
        <w:rFonts w:hint="default"/>
        <w:lang w:val="pl-PL" w:eastAsia="en-US" w:bidi="ar-SA"/>
      </w:rPr>
    </w:lvl>
    <w:lvl w:ilvl="6" w:tplc="681A3CFC">
      <w:numFmt w:val="bullet"/>
      <w:lvlText w:val="•"/>
      <w:lvlJc w:val="left"/>
      <w:pPr>
        <w:ind w:left="5799" w:hanging="286"/>
      </w:pPr>
      <w:rPr>
        <w:rFonts w:hint="default"/>
        <w:lang w:val="pl-PL" w:eastAsia="en-US" w:bidi="ar-SA"/>
      </w:rPr>
    </w:lvl>
    <w:lvl w:ilvl="7" w:tplc="0F92B0EC">
      <w:numFmt w:val="bullet"/>
      <w:lvlText w:val="•"/>
      <w:lvlJc w:val="left"/>
      <w:pPr>
        <w:ind w:left="6676" w:hanging="286"/>
      </w:pPr>
      <w:rPr>
        <w:rFonts w:hint="default"/>
        <w:lang w:val="pl-PL" w:eastAsia="en-US" w:bidi="ar-SA"/>
      </w:rPr>
    </w:lvl>
    <w:lvl w:ilvl="8" w:tplc="BD32A894">
      <w:numFmt w:val="bullet"/>
      <w:lvlText w:val="•"/>
      <w:lvlJc w:val="left"/>
      <w:pPr>
        <w:ind w:left="7553" w:hanging="286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10F99"/>
    <w:rsid w:val="0008435B"/>
    <w:rsid w:val="001E7422"/>
    <w:rsid w:val="00210F99"/>
    <w:rsid w:val="003D1DC4"/>
    <w:rsid w:val="00465E9F"/>
    <w:rsid w:val="00792794"/>
    <w:rsid w:val="008B771D"/>
    <w:rsid w:val="00A6783B"/>
    <w:rsid w:val="00C42077"/>
    <w:rsid w:val="00C64137"/>
    <w:rsid w:val="00D911EA"/>
    <w:rsid w:val="00E24C3E"/>
    <w:rsid w:val="00FF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911EA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rsid w:val="00D911EA"/>
    <w:pPr>
      <w:ind w:left="2309" w:right="231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11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911EA"/>
  </w:style>
  <w:style w:type="paragraph" w:styleId="Tytu">
    <w:name w:val="Title"/>
    <w:basedOn w:val="Normalny"/>
    <w:uiPriority w:val="1"/>
    <w:qFormat/>
    <w:rsid w:val="00D911EA"/>
    <w:pPr>
      <w:ind w:left="2309" w:right="231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D911EA"/>
    <w:pPr>
      <w:spacing w:before="51"/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D911EA"/>
  </w:style>
  <w:style w:type="paragraph" w:styleId="Nagwek">
    <w:name w:val="header"/>
    <w:basedOn w:val="Normalny"/>
    <w:link w:val="NagwekZnak"/>
    <w:uiPriority w:val="99"/>
    <w:unhideWhenUsed/>
    <w:rsid w:val="00465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E9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5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E9F"/>
    <w:rPr>
      <w:rFonts w:ascii="Calibri" w:eastAsia="Calibri" w:hAnsi="Calibri" w:cs="Calibr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2309" w:right="231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2309" w:right="2310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51"/>
      <w:ind w:left="399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65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E9F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5E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E9F"/>
    <w:rPr>
      <w:rFonts w:ascii="Calibri" w:eastAsia="Calibri" w:hAnsi="Calibri" w:cs="Calibr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2/POKL 7</vt:lpstr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2/POKL 7</dc:title>
  <dc:creator>Ja</dc:creator>
  <cp:lastModifiedBy>mkupiecki@outlook.com</cp:lastModifiedBy>
  <cp:revision>7</cp:revision>
  <dcterms:created xsi:type="dcterms:W3CDTF">2022-07-01T08:35:00Z</dcterms:created>
  <dcterms:modified xsi:type="dcterms:W3CDTF">2022-08-01T12:06:00Z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2022-07-01T00:00:00Z</vt:filetime>
  </property>
</Properties>
</file>